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sz w:val="32"/>
          <w:szCs w:val="32"/>
        </w:rPr>
      </w:pPr>
      <w:bookmarkStart w:id="0" w:name="_GoBack"/>
      <w:bookmarkEnd w:id="0"/>
      <w:r>
        <w:rPr>
          <w:rFonts w:hint="eastAsia" w:ascii="宋体" w:hAnsi="宋体"/>
          <w:sz w:val="32"/>
          <w:szCs w:val="32"/>
        </w:rPr>
        <w:t>期中考试</w:t>
      </w:r>
    </w:p>
    <w:p>
      <w:pPr>
        <w:spacing w:line="600" w:lineRule="exact"/>
        <w:jc w:val="center"/>
        <w:rPr>
          <w:rFonts w:ascii="宋体" w:hAnsi="宋体"/>
          <w:b/>
          <w:sz w:val="44"/>
          <w:szCs w:val="44"/>
        </w:rPr>
      </w:pPr>
      <w:r>
        <w:rPr>
          <w:rFonts w:hint="eastAsia" w:ascii="宋体" w:hAnsi="宋体"/>
          <w:b/>
          <w:sz w:val="44"/>
          <w:szCs w:val="44"/>
        </w:rPr>
        <w:t>九年级语文试卷</w:t>
      </w:r>
    </w:p>
    <w:p>
      <w:pPr>
        <w:spacing w:line="440" w:lineRule="exact"/>
        <w:jc w:val="left"/>
        <w:rPr>
          <w:rFonts w:hint="eastAsia" w:ascii="宋体" w:hAnsi="宋体"/>
          <w:color w:val="000000"/>
          <w:szCs w:val="21"/>
        </w:rPr>
      </w:pPr>
      <w:r>
        <w:rPr>
          <w:rFonts w:hint="eastAsia" w:ascii="宋体" w:hAnsi="宋体"/>
          <w:color w:val="000000"/>
          <w:szCs w:val="21"/>
        </w:rPr>
        <w:t>说明：1. 本学科试题从第1页至第8页，共8页。满分120分，考试时间120分钟。</w:t>
      </w:r>
    </w:p>
    <w:p>
      <w:pPr>
        <w:spacing w:line="440" w:lineRule="exact"/>
        <w:jc w:val="left"/>
        <w:rPr>
          <w:rFonts w:hint="eastAsia" w:ascii="宋体" w:hAnsi="宋体"/>
          <w:color w:val="000000"/>
          <w:szCs w:val="21"/>
        </w:rPr>
      </w:pPr>
      <w:r>
        <w:rPr>
          <w:rFonts w:hint="eastAsia" w:ascii="宋体" w:hAnsi="宋体"/>
          <w:color w:val="000000"/>
          <w:szCs w:val="21"/>
        </w:rPr>
        <w:t>2. 答题必须用黑色字迹钢笔或签字笔作答，答案必须写在答题卡各题目的指定区域内相应位置上；如需改动，先划掉原来的答案，然后再写上新的答案；不准使用铅笔和涂改液。不按以上要求作答的答案无效。</w:t>
      </w:r>
    </w:p>
    <w:p>
      <w:pPr>
        <w:spacing w:line="440" w:lineRule="exact"/>
        <w:jc w:val="left"/>
        <w:rPr>
          <w:rFonts w:hint="eastAsia" w:ascii="宋体" w:hAnsi="宋体"/>
          <w:color w:val="000000"/>
          <w:szCs w:val="21"/>
        </w:rPr>
      </w:pPr>
      <w:r>
        <w:rPr>
          <w:rFonts w:hint="eastAsia" w:ascii="宋体" w:hAnsi="宋体"/>
          <w:color w:val="000000"/>
          <w:szCs w:val="21"/>
        </w:rPr>
        <w:t>3．本试卷设有附加题，共10分，考生可答可不答；该题得分作为补偿分计入总分，但全卷最后得分不得超过120分。</w:t>
      </w:r>
    </w:p>
    <w:p>
      <w:pPr>
        <w:spacing w:line="440" w:lineRule="exact"/>
        <w:jc w:val="left"/>
        <w:rPr>
          <w:rFonts w:hint="eastAsia" w:ascii="宋体" w:hAnsi="宋体"/>
          <w:color w:val="000000"/>
          <w:szCs w:val="21"/>
        </w:rPr>
      </w:pPr>
      <w:r>
        <w:rPr>
          <w:rFonts w:hint="eastAsia" w:ascii="宋体" w:hAnsi="宋体"/>
          <w:color w:val="000000"/>
          <w:szCs w:val="21"/>
        </w:rPr>
        <w:t>4．考生务必保持答题卡的整洁。考试结束时，只交回答题卷，本卷自行保管。</w:t>
      </w:r>
    </w:p>
    <w:p>
      <w:pPr>
        <w:spacing w:line="440" w:lineRule="exact"/>
        <w:jc w:val="left"/>
        <w:rPr>
          <w:rFonts w:hint="eastAsia" w:ascii="宋体" w:hAnsi="宋体"/>
          <w:b/>
          <w:color w:val="000000"/>
          <w:szCs w:val="21"/>
        </w:rPr>
      </w:pPr>
      <w:r>
        <w:rPr>
          <w:rFonts w:hint="eastAsia" w:ascii="宋体" w:hAnsi="宋体"/>
          <w:b/>
          <w:color w:val="000000"/>
          <w:szCs w:val="21"/>
        </w:rPr>
        <w:t>一、基础（24分）</w:t>
      </w:r>
    </w:p>
    <w:p>
      <w:pPr>
        <w:numPr>
          <w:ilvl w:val="0"/>
          <w:numId w:val="1"/>
        </w:numPr>
        <w:spacing w:line="440" w:lineRule="exact"/>
        <w:rPr>
          <w:rFonts w:hint="eastAsia" w:ascii="宋体" w:hAnsi="宋体"/>
          <w:bCs/>
          <w:color w:val="000000"/>
          <w:szCs w:val="21"/>
        </w:rPr>
      </w:pPr>
      <w:r>
        <w:rPr>
          <w:rFonts w:hint="eastAsia" w:ascii="宋体" w:hAnsi="宋体"/>
          <w:bCs/>
          <w:color w:val="000000"/>
          <w:szCs w:val="21"/>
        </w:rPr>
        <w:t>根据课文默写古诗文。（10分）</w:t>
      </w:r>
    </w:p>
    <w:p>
      <w:pPr>
        <w:spacing w:line="440" w:lineRule="exact"/>
        <w:ind w:left="-105" w:leftChars="-50" w:right="-105" w:rightChars="-50"/>
        <w:rPr>
          <w:rFonts w:hint="eastAsia" w:ascii="宋体" w:hAnsi="宋体" w:cs="宋体"/>
          <w:color w:val="000000"/>
          <w:szCs w:val="21"/>
        </w:rPr>
      </w:pPr>
      <w:r>
        <w:rPr>
          <w:rFonts w:hint="eastAsia" w:ascii="宋体" w:hAnsi="宋体" w:cs="宋体"/>
          <w:color w:val="000000"/>
          <w:szCs w:val="21"/>
        </w:rPr>
        <w:t>（1）鹏之徙于南冥也，水击三千里，口口口口口口口口口。(《庄子》《北冥有鱼》)（1分）</w:t>
      </w:r>
    </w:p>
    <w:p>
      <w:pPr>
        <w:spacing w:line="440" w:lineRule="exact"/>
        <w:ind w:leftChars="-50" w:right="-105" w:rightChars="-50" w:hanging="105" w:hangingChars="50"/>
        <w:rPr>
          <w:rFonts w:hint="eastAsia" w:ascii="宋体" w:hAnsi="宋体" w:cs="宋体"/>
          <w:color w:val="000000"/>
          <w:szCs w:val="21"/>
        </w:rPr>
      </w:pPr>
      <w:r>
        <w:rPr>
          <w:rFonts w:hint="eastAsia" w:ascii="宋体" w:hAnsi="宋体" w:cs="宋体"/>
          <w:color w:val="000000"/>
          <w:szCs w:val="21"/>
        </w:rPr>
        <w:t>（2）折戟沉沙铁未销，自将磨洗认前朝。口口口口口口口，口口口口口口口。（杜牧《赤壁》）（2分）</w:t>
      </w:r>
    </w:p>
    <w:p>
      <w:pPr>
        <w:spacing w:line="440" w:lineRule="exact"/>
        <w:ind w:left="-105" w:leftChars="-50" w:right="-105" w:rightChars="-50"/>
        <w:rPr>
          <w:rFonts w:hint="eastAsia" w:ascii="宋体" w:hAnsi="宋体" w:cs="宋体"/>
          <w:color w:val="000000"/>
          <w:szCs w:val="21"/>
        </w:rPr>
      </w:pPr>
      <w:r>
        <w:rPr>
          <w:rFonts w:hint="eastAsia" w:ascii="宋体" w:hAnsi="宋体" w:cs="宋体"/>
          <w:color w:val="000000"/>
          <w:szCs w:val="21"/>
        </w:rPr>
        <w:t>（3）地处现代都市武汉的黄鹤楼是美的，来自全国各地的抗疫“逆行者”们齐集武汉，将个人的思念与乡愁深埋心底，在唐朝时，诗人崔颢就在《黄鹤楼》中通过著名诗句“□□□□□□□？□□□□□□□”，写尽了千百年来文人墨客们缠绵无尽的乡愁。（2分）</w:t>
      </w:r>
    </w:p>
    <w:p>
      <w:pPr>
        <w:spacing w:line="440" w:lineRule="exact"/>
        <w:ind w:left="-105" w:leftChars="-50" w:right="-105" w:rightChars="-50"/>
        <w:rPr>
          <w:rFonts w:hint="eastAsia" w:ascii="宋体" w:hAnsi="宋体" w:cs="宋体"/>
          <w:color w:val="000000"/>
          <w:szCs w:val="21"/>
        </w:rPr>
      </w:pPr>
      <w:r>
        <w:rPr>
          <w:rFonts w:hint="eastAsia" w:ascii="宋体" w:hAnsi="宋体" w:cs="宋体"/>
          <w:color w:val="000000"/>
          <w:szCs w:val="21"/>
        </w:rPr>
        <w:t>（4）□□□□□□□</w:t>
      </w:r>
      <w:r>
        <w:rPr>
          <w:rFonts w:hint="eastAsia" w:ascii="宋体" w:hAnsi="宋体" w:cs="Arial"/>
          <w:color w:val="000000"/>
          <w:szCs w:val="21"/>
          <w:shd w:val="clear" w:color="auto" w:fill="FFFFFF"/>
        </w:rPr>
        <w:t>？英雄末路当磨折。</w:t>
      </w:r>
      <w:r>
        <w:rPr>
          <w:rFonts w:hint="eastAsia" w:ascii="宋体" w:hAnsi="宋体" w:cs="宋体"/>
          <w:color w:val="000000"/>
          <w:szCs w:val="21"/>
        </w:rPr>
        <w:t>（秋</w:t>
      </w:r>
      <w:r>
        <w:rPr>
          <w:rFonts w:hint="eastAsia" w:ascii="Arial" w:hAnsi="Arial" w:cs="Arial"/>
          <w:color w:val="000000"/>
          <w:sz w:val="18"/>
          <w:szCs w:val="18"/>
          <w:shd w:val="clear" w:color="auto" w:fill="FFFFFF"/>
        </w:rPr>
        <w:t>瑾</w:t>
      </w:r>
      <w:r>
        <w:rPr>
          <w:rFonts w:hint="eastAsia" w:ascii="宋体" w:hAnsi="宋体" w:cs="宋体"/>
          <w:color w:val="000000"/>
          <w:szCs w:val="21"/>
        </w:rPr>
        <w:t>《满江红》）（1分）页页</w:t>
      </w:r>
    </w:p>
    <w:p>
      <w:pPr>
        <w:spacing w:line="440" w:lineRule="exact"/>
        <w:ind w:left="-105" w:leftChars="-50" w:right="-105" w:rightChars="-50"/>
        <w:rPr>
          <w:rFonts w:hint="eastAsia" w:ascii="宋体" w:hAnsi="宋体" w:cs="宋体"/>
          <w:color w:val="000000"/>
          <w:szCs w:val="21"/>
        </w:rPr>
      </w:pPr>
      <w:r>
        <w:rPr>
          <w:rFonts w:hint="eastAsia" w:ascii="宋体" w:hAnsi="宋体" w:cs="宋体"/>
          <w:color w:val="000000"/>
          <w:szCs w:val="21"/>
        </w:rPr>
        <w:t>（5）请把李清照的《渔家傲》默写完整。（4分）</w:t>
      </w:r>
    </w:p>
    <w:p>
      <w:pPr>
        <w:spacing w:line="440" w:lineRule="exact"/>
        <w:ind w:left="-105" w:leftChars="-50" w:right="-105" w:rightChars="-50"/>
        <w:rPr>
          <w:rFonts w:hint="eastAsia" w:ascii="宋体" w:hAnsi="宋体" w:cs="宋体"/>
          <w:color w:val="000000"/>
          <w:szCs w:val="21"/>
        </w:rPr>
      </w:pPr>
      <w:r>
        <w:rPr>
          <w:rFonts w:hint="eastAsia" w:ascii="宋体" w:hAnsi="宋体" w:cs="宋体"/>
          <w:color w:val="000000"/>
          <w:szCs w:val="21"/>
        </w:rPr>
        <w:t>□□□□□□□，□□□□□□□。仿佛梦魂归帝所。闻天语，殷勤问我归何处。</w:t>
      </w:r>
    </w:p>
    <w:p>
      <w:pPr>
        <w:spacing w:line="440" w:lineRule="exact"/>
        <w:ind w:left="-105" w:leftChars="-50" w:right="-105" w:rightChars="-50"/>
        <w:rPr>
          <w:rFonts w:hint="eastAsia" w:ascii="宋体" w:hAnsi="宋体" w:cs="宋体"/>
          <w:color w:val="000000"/>
          <w:szCs w:val="21"/>
        </w:rPr>
      </w:pPr>
      <w:r>
        <w:rPr>
          <w:rFonts w:hint="eastAsia" w:ascii="宋体" w:hAnsi="宋体" w:cs="宋体"/>
          <w:color w:val="000000"/>
          <w:szCs w:val="21"/>
        </w:rPr>
        <w:t>□□□□□□□，□□□□□□□。九万里风鹏正举。风休住，蓬舟吹取三山去！</w:t>
      </w:r>
    </w:p>
    <w:p>
      <w:pPr>
        <w:spacing w:line="440" w:lineRule="exact"/>
        <w:ind w:left="-105" w:leftChars="-50" w:right="-105" w:rightChars="-50"/>
        <w:rPr>
          <w:rFonts w:hint="eastAsia" w:ascii="宋体" w:hAnsi="宋体" w:cs="宋体"/>
          <w:color w:val="000000"/>
          <w:szCs w:val="21"/>
        </w:rPr>
      </w:pPr>
      <w:r>
        <w:rPr>
          <w:rFonts w:hint="eastAsia" w:ascii="宋体" w:hAnsi="宋体" w:cs="宋体"/>
          <w:color w:val="000000"/>
          <w:szCs w:val="21"/>
        </w:rPr>
        <w:t>2.根据拼音写出相应的词语。(4分)</w:t>
      </w:r>
    </w:p>
    <w:p>
      <w:pPr>
        <w:spacing w:line="440" w:lineRule="exact"/>
        <w:ind w:left="-105" w:leftChars="-50" w:right="-105" w:rightChars="-50"/>
        <w:rPr>
          <w:rFonts w:hint="eastAsia" w:ascii="宋体" w:hAnsi="宋体" w:cs="宋体"/>
          <w:color w:val="000000"/>
          <w:szCs w:val="21"/>
        </w:rPr>
      </w:pPr>
      <w:r>
        <w:rPr>
          <w:rFonts w:hint="eastAsia" w:ascii="宋体" w:hAnsi="宋体" w:cs="宋体"/>
          <w:color w:val="000000"/>
          <w:szCs w:val="21"/>
        </w:rPr>
        <w:t>（1）我曾fǔ kàn(     )我们的首都北京，白天它是燕山山脉边的一片灰白，分辨不清。</w:t>
      </w:r>
    </w:p>
    <w:p>
      <w:pPr>
        <w:spacing w:line="440" w:lineRule="exact"/>
        <w:ind w:left="-105" w:leftChars="-50" w:right="-105" w:rightChars="-50"/>
        <w:rPr>
          <w:rFonts w:hint="eastAsia" w:ascii="宋体" w:hAnsi="宋体" w:cs="宋体"/>
          <w:color w:val="000000"/>
          <w:szCs w:val="21"/>
        </w:rPr>
      </w:pPr>
      <w:r>
        <w:rPr>
          <w:rFonts w:hint="eastAsia" w:ascii="宋体" w:hAnsi="宋体" w:cs="宋体"/>
          <w:color w:val="000000"/>
          <w:szCs w:val="21"/>
        </w:rPr>
        <w:t>（2）冬季南北温度xuán shū(      )，夏季却相差不大</w:t>
      </w:r>
    </w:p>
    <w:p>
      <w:pPr>
        <w:spacing w:line="440" w:lineRule="exact"/>
        <w:ind w:left="-105" w:leftChars="-50" w:right="-105" w:rightChars="-50"/>
        <w:rPr>
          <w:rFonts w:hint="eastAsia" w:ascii="宋体" w:hAnsi="宋体" w:cs="宋体"/>
          <w:color w:val="000000"/>
          <w:szCs w:val="21"/>
        </w:rPr>
      </w:pPr>
      <w:r>
        <w:rPr>
          <w:rFonts w:hint="eastAsia" w:ascii="宋体" w:hAnsi="宋体" w:cs="宋体"/>
          <w:color w:val="000000"/>
          <w:szCs w:val="21"/>
        </w:rPr>
        <w:t>（3）有教养的人待人处世绝不会zì chuī zì léi(         )。</w:t>
      </w:r>
    </w:p>
    <w:p>
      <w:pPr>
        <w:spacing w:line="440" w:lineRule="exact"/>
        <w:ind w:left="-105" w:leftChars="-50" w:right="-105" w:rightChars="-50"/>
        <w:rPr>
          <w:rFonts w:hint="eastAsia" w:ascii="宋体" w:hAnsi="宋体" w:cs="宋体"/>
          <w:color w:val="000000"/>
          <w:szCs w:val="21"/>
        </w:rPr>
      </w:pPr>
      <w:r>
        <w:rPr>
          <w:rFonts w:hint="eastAsia" w:ascii="宋体" w:hAnsi="宋体" w:cs="宋体"/>
          <w:color w:val="000000"/>
          <w:szCs w:val="21"/>
        </w:rPr>
        <w:t>（4）要不孟实这么yǎo yá duò jiǎo(         )地干，心里窝着口气。</w:t>
      </w:r>
    </w:p>
    <w:p>
      <w:pPr>
        <w:spacing w:line="440" w:lineRule="exact"/>
        <w:ind w:left="-105" w:leftChars="-50" w:right="-105" w:rightChars="-50"/>
        <w:rPr>
          <w:rFonts w:hint="eastAsia" w:ascii="宋体" w:hAnsi="宋体" w:cs="宋体"/>
          <w:color w:val="000000"/>
          <w:szCs w:val="21"/>
        </w:rPr>
      </w:pPr>
      <w:r>
        <w:rPr>
          <w:rFonts w:hint="eastAsia" w:ascii="宋体" w:hAnsi="宋体" w:cs="宋体"/>
          <w:color w:val="000000"/>
          <w:szCs w:val="21"/>
        </w:rPr>
        <w:t>3．下列句子中加点的词语使用不恰当的一项是（       ）（3分）</w:t>
      </w:r>
    </w:p>
    <w:p>
      <w:pPr>
        <w:spacing w:line="440" w:lineRule="exact"/>
        <w:ind w:left="-105" w:leftChars="-50" w:right="-105" w:rightChars="-50"/>
        <w:rPr>
          <w:rFonts w:hint="eastAsia" w:ascii="宋体" w:hAnsi="宋体" w:cs="宋体"/>
          <w:color w:val="000000"/>
          <w:szCs w:val="21"/>
        </w:rPr>
      </w:pPr>
      <w:r>
        <w:rPr>
          <w:rFonts w:hint="eastAsia" w:ascii="宋体" w:hAnsi="宋体" w:cs="宋体"/>
          <w:color w:val="000000"/>
          <w:szCs w:val="21"/>
        </w:rPr>
        <w:t>A. 这个小区的房子并不像开发商所</w:t>
      </w:r>
      <w:r>
        <w:rPr>
          <w:rFonts w:hint="eastAsia" w:ascii="宋体" w:hAnsi="宋体" w:cs="宋体"/>
          <w:color w:val="000000"/>
          <w:szCs w:val="21"/>
          <w:em w:val="dot"/>
        </w:rPr>
        <w:t>吹嘘</w:t>
      </w:r>
      <w:r>
        <w:rPr>
          <w:rFonts w:hint="eastAsia" w:ascii="宋体" w:hAnsi="宋体" w:cs="宋体"/>
          <w:color w:val="000000"/>
          <w:szCs w:val="21"/>
        </w:rPr>
        <w:t>的那样好。</w:t>
      </w:r>
    </w:p>
    <w:p>
      <w:pPr>
        <w:spacing w:line="440" w:lineRule="exact"/>
        <w:ind w:left="-105" w:leftChars="-50" w:right="-105" w:rightChars="-50"/>
        <w:rPr>
          <w:rFonts w:hint="eastAsia" w:ascii="宋体" w:hAnsi="宋体" w:cs="宋体"/>
          <w:color w:val="000000"/>
          <w:szCs w:val="21"/>
        </w:rPr>
      </w:pPr>
      <w:r>
        <w:rPr>
          <w:rFonts w:hint="eastAsia" w:ascii="宋体" w:hAnsi="宋体" w:cs="宋体"/>
          <w:color w:val="000000"/>
          <w:szCs w:val="21"/>
        </w:rPr>
        <w:t>B. 那老女人徘徊观望了一回，忽然手脚有些发抖，跄跄踉踉退下几步，瞪着眼只是</w:t>
      </w:r>
      <w:r>
        <w:rPr>
          <w:rFonts w:hint="eastAsia" w:ascii="宋体" w:hAnsi="宋体" w:cs="宋体"/>
          <w:color w:val="000000"/>
          <w:szCs w:val="21"/>
          <w:em w:val="dot"/>
        </w:rPr>
        <w:t>发怔</w:t>
      </w:r>
      <w:r>
        <w:rPr>
          <w:rFonts w:hint="eastAsia" w:ascii="宋体" w:hAnsi="宋体" w:cs="宋体"/>
          <w:color w:val="000000"/>
          <w:szCs w:val="21"/>
        </w:rPr>
        <w:t>。</w:t>
      </w:r>
    </w:p>
    <w:p>
      <w:pPr>
        <w:spacing w:line="440" w:lineRule="exact"/>
        <w:ind w:left="-105" w:leftChars="-50" w:right="-105" w:rightChars="-50"/>
        <w:rPr>
          <w:rFonts w:hint="eastAsia" w:ascii="宋体" w:hAnsi="宋体" w:cs="宋体"/>
          <w:color w:val="000000"/>
          <w:szCs w:val="21"/>
        </w:rPr>
      </w:pPr>
      <w:r>
        <w:rPr>
          <w:rFonts w:hint="eastAsia" w:ascii="宋体" w:hAnsi="宋体" w:cs="宋体"/>
          <w:color w:val="000000"/>
          <w:szCs w:val="21"/>
        </w:rPr>
        <w:t>C. 三年的初中生涯，大家在一起共处的一幕幕</w:t>
      </w:r>
      <w:r>
        <w:rPr>
          <w:rFonts w:hint="eastAsia" w:ascii="宋体" w:hAnsi="宋体" w:cs="宋体"/>
          <w:color w:val="000000"/>
          <w:szCs w:val="21"/>
          <w:em w:val="dot"/>
        </w:rPr>
        <w:t>浮光掠影</w:t>
      </w:r>
      <w:r>
        <w:rPr>
          <w:rFonts w:hint="eastAsia" w:ascii="宋体" w:hAnsi="宋体" w:cs="宋体"/>
          <w:color w:val="000000"/>
          <w:szCs w:val="21"/>
        </w:rPr>
        <w:t>，将成为我们每个人挥之不去的记忆。</w:t>
      </w:r>
    </w:p>
    <w:p>
      <w:pPr>
        <w:spacing w:line="440" w:lineRule="exact"/>
        <w:ind w:left="-105" w:leftChars="-50" w:right="-105" w:rightChars="-50"/>
        <w:rPr>
          <w:rFonts w:hint="eastAsia" w:ascii="宋体" w:hAnsi="宋体" w:cs="宋体"/>
          <w:color w:val="000000"/>
          <w:szCs w:val="21"/>
        </w:rPr>
      </w:pPr>
      <w:r>
        <w:rPr>
          <w:rFonts w:hint="eastAsia" w:ascii="宋体" w:hAnsi="宋体" w:cs="宋体"/>
          <w:color w:val="000000"/>
          <w:szCs w:val="21"/>
        </w:rPr>
        <w:t>D. 所谓学习，不一定限于书本或是某种技术，随时随地的学习，这是不断提升自我的</w:t>
      </w:r>
      <w:r>
        <w:rPr>
          <w:rFonts w:hint="eastAsia" w:ascii="宋体" w:hAnsi="宋体" w:cs="宋体"/>
          <w:color w:val="000000"/>
          <w:szCs w:val="21"/>
          <w:em w:val="dot"/>
        </w:rPr>
        <w:t>不二法门</w:t>
      </w:r>
      <w:r>
        <w:rPr>
          <w:rFonts w:hint="eastAsia" w:ascii="宋体" w:hAnsi="宋体" w:cs="宋体"/>
          <w:color w:val="000000"/>
          <w:szCs w:val="21"/>
        </w:rPr>
        <w:t>。</w:t>
      </w:r>
    </w:p>
    <w:p>
      <w:pPr>
        <w:spacing w:line="440" w:lineRule="exact"/>
        <w:ind w:left="-105" w:leftChars="-50" w:right="-105" w:rightChars="-50"/>
        <w:rPr>
          <w:rFonts w:hint="eastAsia" w:ascii="宋体" w:hAnsi="宋体" w:cs="宋体"/>
          <w:color w:val="000000"/>
          <w:szCs w:val="21"/>
        </w:rPr>
      </w:pPr>
      <w:r>
        <w:rPr>
          <w:rFonts w:hint="eastAsia" w:ascii="宋体" w:hAnsi="宋体" w:cs="宋体"/>
          <w:color w:val="000000"/>
          <w:szCs w:val="21"/>
        </w:rPr>
        <w:t>4.下列对病句修改不正确的一项是（    ）（3分）</w:t>
      </w:r>
    </w:p>
    <w:p>
      <w:pPr>
        <w:spacing w:line="440" w:lineRule="exact"/>
        <w:ind w:left="-105" w:leftChars="-50" w:right="-105" w:rightChars="-50"/>
        <w:rPr>
          <w:rFonts w:hint="eastAsia" w:ascii="宋体" w:hAnsi="宋体" w:cs="宋体"/>
          <w:color w:val="000000"/>
          <w:szCs w:val="21"/>
        </w:rPr>
      </w:pPr>
      <w:r>
        <w:rPr>
          <w:rFonts w:hint="eastAsia" w:ascii="宋体" w:hAnsi="宋体" w:cs="宋体"/>
          <w:color w:val="000000"/>
          <w:szCs w:val="21"/>
        </w:rPr>
        <w:t>A.今年端午假期，各地坚持限量、预约、错峰要求，严守景区接待游客量不超过最大承载量的30%以上这条底线，严防景区重点区域出现人员聚集。（删去“以上”）</w:t>
      </w:r>
    </w:p>
    <w:p>
      <w:pPr>
        <w:spacing w:line="440" w:lineRule="exact"/>
        <w:ind w:left="-105" w:leftChars="-50" w:right="-105" w:rightChars="-50"/>
        <w:rPr>
          <w:rFonts w:hint="eastAsia" w:ascii="宋体" w:hAnsi="宋体" w:cs="宋体"/>
          <w:color w:val="000000"/>
          <w:szCs w:val="21"/>
        </w:rPr>
      </w:pPr>
      <w:r>
        <w:rPr>
          <w:rFonts w:hint="eastAsia" w:ascii="宋体" w:hAnsi="宋体" w:cs="宋体"/>
          <w:color w:val="000000"/>
          <w:szCs w:val="21"/>
        </w:rPr>
        <w:t>B. 对于所有到发热门诊就诊的患者，必须扫“健康码”，并进行核酸检测。（把“对于”删去）</w:t>
      </w:r>
    </w:p>
    <w:p>
      <w:pPr>
        <w:spacing w:line="440" w:lineRule="exact"/>
        <w:ind w:left="-105" w:leftChars="-50" w:right="-105" w:rightChars="-50"/>
        <w:rPr>
          <w:rFonts w:hint="eastAsia" w:ascii="宋体" w:hAnsi="宋体" w:cs="宋体"/>
          <w:color w:val="000000"/>
          <w:szCs w:val="21"/>
        </w:rPr>
      </w:pPr>
      <w:r>
        <w:rPr>
          <w:rFonts w:hint="eastAsia" w:ascii="宋体" w:hAnsi="宋体" w:cs="宋体"/>
          <w:color w:val="000000"/>
          <w:szCs w:val="21"/>
        </w:rPr>
        <w:t>C. 中国之所以能够战胜疫情的原因，主要是因为社会主义制度的优越。（把“中国”移到“之所以”的后面）</w:t>
      </w:r>
    </w:p>
    <w:p>
      <w:pPr>
        <w:spacing w:line="440" w:lineRule="exact"/>
        <w:ind w:left="-105" w:leftChars="-50" w:right="-105" w:rightChars="-50"/>
        <w:rPr>
          <w:rFonts w:hint="eastAsia" w:ascii="Arial" w:hAnsi="Arial" w:cs="Arial"/>
          <w:color w:val="000000"/>
          <w:shd w:val="clear" w:color="auto" w:fill="FFFFFF"/>
        </w:rPr>
      </w:pPr>
      <w:r>
        <w:rPr>
          <w:rFonts w:hint="eastAsia" w:ascii="宋体" w:hAnsi="宋体" w:cs="宋体"/>
          <w:color w:val="000000"/>
          <w:szCs w:val="21"/>
        </w:rPr>
        <w:t>D.</w:t>
      </w:r>
      <w:r>
        <w:rPr>
          <w:color w:val="000000"/>
        </w:rPr>
        <w:t xml:space="preserve"> </w:t>
      </w:r>
      <w:r>
        <w:rPr>
          <w:rFonts w:hint="eastAsia" w:ascii="Arial" w:hAnsi="Arial" w:cs="Arial"/>
          <w:color w:val="000000"/>
          <w:shd w:val="clear" w:color="auto" w:fill="FFFFFF"/>
        </w:rPr>
        <w:t>四川大学华西天府医院预计</w:t>
      </w:r>
      <w:r>
        <w:rPr>
          <w:rFonts w:ascii="Arial" w:hAnsi="Arial" w:cs="Arial"/>
          <w:color w:val="000000"/>
          <w:shd w:val="clear" w:color="auto" w:fill="FFFFFF"/>
        </w:rPr>
        <w:t>2021</w:t>
      </w:r>
      <w:r>
        <w:rPr>
          <w:rFonts w:hint="eastAsia" w:ascii="Arial" w:hAnsi="Arial" w:cs="Arial"/>
          <w:color w:val="000000"/>
          <w:shd w:val="clear" w:color="auto" w:fill="FFFFFF"/>
        </w:rPr>
        <w:t>年</w:t>
      </w:r>
      <w:r>
        <w:rPr>
          <w:rFonts w:ascii="Arial" w:hAnsi="Arial" w:cs="Arial"/>
          <w:color w:val="000000"/>
          <w:shd w:val="clear" w:color="auto" w:fill="FFFFFF"/>
        </w:rPr>
        <w:t>6</w:t>
      </w:r>
      <w:r>
        <w:rPr>
          <w:rFonts w:hint="eastAsia" w:ascii="Arial" w:hAnsi="Arial" w:cs="Arial"/>
          <w:color w:val="000000"/>
          <w:shd w:val="clear" w:color="auto" w:fill="FFFFFF"/>
        </w:rPr>
        <w:t>月完工，将进一步满足西部地区、四川省、成都市和天府新区群众的医疗，也为天府新区高质量发展提供坚实保障。（在“医疗”后面加上“需求”）</w:t>
      </w:r>
    </w:p>
    <w:p>
      <w:pPr>
        <w:spacing w:line="440" w:lineRule="exact"/>
        <w:ind w:left="-105" w:leftChars="-50" w:right="-105" w:rightChars="-50"/>
        <w:rPr>
          <w:rFonts w:ascii="宋体" w:hAnsi="宋体" w:cs="宋体"/>
          <w:color w:val="000000"/>
          <w:szCs w:val="21"/>
        </w:rPr>
      </w:pPr>
      <w:r>
        <w:rPr>
          <w:rFonts w:hint="eastAsia" w:ascii="宋体" w:hAnsi="宋体" w:cs="宋体"/>
          <w:color w:val="000000"/>
          <w:szCs w:val="21"/>
        </w:rPr>
        <w:t>5. 给下面新闻材料拟定标题（不超过15个字），并简述理由。（4分）</w:t>
      </w:r>
    </w:p>
    <w:p>
      <w:pPr>
        <w:pStyle w:val="4"/>
        <w:shd w:val="clear" w:color="auto" w:fill="FFFFFF"/>
        <w:adjustRightInd w:val="0"/>
        <w:snapToGrid w:val="0"/>
        <w:spacing w:before="0" w:beforeAutospacing="0" w:after="0" w:afterAutospacing="0" w:line="440" w:lineRule="exact"/>
        <w:rPr>
          <w:rFonts w:hint="eastAsia" w:cs="宋体"/>
          <w:color w:val="000000"/>
          <w:sz w:val="21"/>
          <w:szCs w:val="21"/>
        </w:rPr>
      </w:pPr>
      <w:r>
        <w:rPr>
          <w:rFonts w:hint="eastAsia" w:cs="宋体"/>
          <w:color w:val="000000"/>
          <w:sz w:val="21"/>
          <w:szCs w:val="21"/>
        </w:rPr>
        <w:t>新华社北京6月18日电（记者王秉阳）  记者从中国疾控中心了解到，中国疾控中心病毒病预防控制所6月11日、13日分别接到两批来自北京市疾病预防控制中心采集的新发地病例的呼吸道标本，并于第一时间接种到呼吸道类器官HAE细胞和Vero细胞，进行病毒的分离培养。6月15日，在呼吸道类器官和Vero细胞中均观察到了明显的细胞病变，核酸检测结果提示病毒在迅速大量扩增，证明病毒分离培养成功。目前病毒在持续传代与扩增中。</w:t>
      </w:r>
    </w:p>
    <w:p>
      <w:pPr>
        <w:pStyle w:val="4"/>
        <w:shd w:val="clear" w:color="auto" w:fill="FFFFFF"/>
        <w:adjustRightInd w:val="0"/>
        <w:snapToGrid w:val="0"/>
        <w:spacing w:before="0" w:beforeAutospacing="0" w:after="0" w:afterAutospacing="0" w:line="440" w:lineRule="exact"/>
        <w:ind w:firstLine="420" w:firstLineChars="200"/>
        <w:rPr>
          <w:rFonts w:hint="eastAsia" w:cs="宋体"/>
          <w:color w:val="000000"/>
          <w:sz w:val="21"/>
          <w:szCs w:val="21"/>
        </w:rPr>
      </w:pPr>
      <w:r>
        <w:rPr>
          <w:rFonts w:hint="eastAsia" w:cs="宋体"/>
          <w:color w:val="000000"/>
          <w:sz w:val="21"/>
          <w:szCs w:val="21"/>
        </w:rPr>
        <w:t>中国疾控中心表示，新发地病例的病毒分离培养成功，对于此次北京新冠疫情流行株的序列特点、复制特性、疫苗评价和药物筛选均具有重要意义。</w:t>
      </w:r>
    </w:p>
    <w:p>
      <w:pPr>
        <w:pStyle w:val="4"/>
        <w:shd w:val="clear" w:color="auto" w:fill="FFFFFF"/>
        <w:adjustRightInd w:val="0"/>
        <w:snapToGrid w:val="0"/>
        <w:spacing w:before="0" w:beforeAutospacing="0" w:after="0" w:afterAutospacing="0" w:line="440" w:lineRule="exact"/>
        <w:ind w:firstLine="420" w:firstLineChars="200"/>
        <w:rPr>
          <w:rFonts w:hint="eastAsia" w:cs="宋体"/>
          <w:color w:val="000000"/>
          <w:sz w:val="21"/>
          <w:szCs w:val="21"/>
          <w:u w:val="single"/>
        </w:rPr>
      </w:pPr>
      <w:r>
        <w:rPr>
          <w:rFonts w:hint="eastAsia" w:cs="宋体"/>
          <w:color w:val="000000"/>
          <w:sz w:val="21"/>
          <w:szCs w:val="21"/>
          <w:u w:val="single"/>
        </w:rPr>
        <w:t xml:space="preserve">                                                                                           </w:t>
      </w:r>
    </w:p>
    <w:p>
      <w:pPr>
        <w:spacing w:line="440" w:lineRule="exact"/>
        <w:ind w:left="-105" w:leftChars="-50" w:right="-105" w:rightChars="-50" w:firstLine="405"/>
        <w:rPr>
          <w:rFonts w:hint="eastAsia" w:ascii="宋体" w:hAnsi="宋体"/>
          <w:b/>
          <w:bCs/>
          <w:color w:val="000000"/>
          <w:szCs w:val="21"/>
        </w:rPr>
      </w:pPr>
      <w:r>
        <w:rPr>
          <w:rFonts w:hint="eastAsia" w:ascii="宋体" w:hAnsi="宋体"/>
          <w:b/>
          <w:bCs/>
          <w:color w:val="000000"/>
          <w:szCs w:val="21"/>
        </w:rPr>
        <w:t>二、阅读（46分）</w:t>
      </w:r>
    </w:p>
    <w:p>
      <w:pPr>
        <w:numPr>
          <w:ilvl w:val="0"/>
          <w:numId w:val="2"/>
        </w:numPr>
        <w:spacing w:line="440" w:lineRule="exact"/>
        <w:ind w:left="-105" w:leftChars="-50" w:right="-105" w:rightChars="-50"/>
        <w:jc w:val="center"/>
        <w:rPr>
          <w:rFonts w:hint="eastAsia" w:ascii="宋体" w:hAnsi="宋体"/>
          <w:b/>
          <w:bCs/>
          <w:color w:val="000000"/>
          <w:szCs w:val="21"/>
        </w:rPr>
      </w:pPr>
      <w:r>
        <w:rPr>
          <w:rFonts w:hint="eastAsia" w:ascii="宋体" w:hAnsi="宋体"/>
          <w:b/>
          <w:bCs/>
          <w:color w:val="000000"/>
          <w:szCs w:val="21"/>
        </w:rPr>
        <w:t>（10分）</w:t>
      </w:r>
    </w:p>
    <w:p>
      <w:pPr>
        <w:widowControl/>
        <w:spacing w:after="75" w:line="315" w:lineRule="atLeast"/>
        <w:ind w:firstLine="420" w:firstLineChars="200"/>
        <w:jc w:val="left"/>
        <w:rPr>
          <w:rFonts w:ascii="宋体" w:hAnsi="宋体" w:cs="宋体"/>
          <w:kern w:val="0"/>
          <w:szCs w:val="21"/>
        </w:rPr>
      </w:pPr>
      <w:r>
        <w:rPr>
          <w:rFonts w:ascii="宋体" w:hAnsi="宋体" w:cs="宋体"/>
          <w:kern w:val="0"/>
          <w:szCs w:val="21"/>
        </w:rPr>
        <w:t>[甲]自三峡七百里中，两岸连山，略无阙处。重岩叠嶂，隐天蔽日。自非亭午夜分，不见曦月。</w:t>
      </w:r>
    </w:p>
    <w:p>
      <w:pPr>
        <w:widowControl/>
        <w:spacing w:after="75" w:line="315" w:lineRule="atLeast"/>
        <w:jc w:val="left"/>
        <w:rPr>
          <w:rFonts w:ascii="宋体" w:hAnsi="宋体" w:cs="宋体"/>
          <w:kern w:val="0"/>
          <w:szCs w:val="21"/>
        </w:rPr>
      </w:pPr>
      <w:r>
        <w:rPr>
          <w:rFonts w:ascii="宋体" w:hAnsi="宋体" w:cs="宋体"/>
          <w:kern w:val="0"/>
          <w:szCs w:val="21"/>
        </w:rPr>
        <w:t>至于夏水襄陵，沿溯阻绝。或王命急宣，有时朝发白帝，暮至江陵，其间千二百里，虽乘奔御风，不以疾也。</w:t>
      </w:r>
    </w:p>
    <w:p>
      <w:pPr>
        <w:widowControl/>
        <w:spacing w:after="75" w:line="315" w:lineRule="atLeast"/>
        <w:ind w:firstLine="420" w:firstLineChars="200"/>
        <w:jc w:val="left"/>
        <w:rPr>
          <w:rFonts w:ascii="宋体" w:hAnsi="宋体" w:cs="宋体"/>
          <w:kern w:val="0"/>
          <w:szCs w:val="21"/>
        </w:rPr>
      </w:pPr>
      <w:r>
        <w:rPr>
          <w:rFonts w:ascii="宋体" w:hAnsi="宋体" w:cs="宋体"/>
          <w:kern w:val="0"/>
          <w:szCs w:val="21"/>
        </w:rPr>
        <w:t>春冬之时，则素湍绿潭，回清倒影。绝(巘或巚)多生怪柏，悬泉瀑布，飞漱其间。清荣峻茂，良多趣味。</w:t>
      </w:r>
    </w:p>
    <w:p>
      <w:pPr>
        <w:widowControl/>
        <w:spacing w:after="75" w:line="315" w:lineRule="atLeast"/>
        <w:ind w:firstLine="420" w:firstLineChars="200"/>
        <w:jc w:val="left"/>
        <w:rPr>
          <w:rFonts w:ascii="宋体" w:hAnsi="宋体" w:cs="宋体"/>
          <w:kern w:val="0"/>
          <w:szCs w:val="21"/>
        </w:rPr>
      </w:pPr>
      <w:r>
        <w:rPr>
          <w:rFonts w:ascii="宋体" w:hAnsi="宋体" w:cs="宋体"/>
          <w:kern w:val="0"/>
          <w:szCs w:val="21"/>
        </w:rPr>
        <w:t>每至晴初霜旦，林寒涧肃，常有高猿长啸，属引凄异，空谷传响，哀转久绝。故渔者歌曰：“巴东三峡巫峡长，猿鸣三声泪沾裳。”</w:t>
      </w:r>
    </w:p>
    <w:p>
      <w:pPr>
        <w:widowControl/>
        <w:spacing w:after="75" w:line="315" w:lineRule="atLeast"/>
        <w:ind w:left="-105" w:leftChars="-50" w:right="-105" w:rightChars="-50" w:firstLine="420" w:firstLineChars="200"/>
        <w:jc w:val="left"/>
        <w:rPr>
          <w:rFonts w:hint="eastAsia" w:ascii="宋体" w:hAnsi="宋体" w:cs="宋体"/>
          <w:kern w:val="0"/>
          <w:szCs w:val="21"/>
        </w:rPr>
      </w:pPr>
      <w:r>
        <w:rPr>
          <w:rFonts w:ascii="宋体" w:hAnsi="宋体" w:cs="宋体"/>
          <w:kern w:val="0"/>
          <w:szCs w:val="21"/>
        </w:rPr>
        <w:t>[乙]风烟俱净，天山共色。从流飘荡，任意东西。自富阳至桐庐，一百许里，奇山异水，天下独绝。</w:t>
      </w:r>
    </w:p>
    <w:p>
      <w:pPr>
        <w:widowControl/>
        <w:spacing w:after="75" w:line="315" w:lineRule="atLeast"/>
        <w:ind w:firstLine="420" w:firstLineChars="200"/>
        <w:jc w:val="left"/>
        <w:rPr>
          <w:rFonts w:hint="eastAsia" w:ascii="宋体" w:hAnsi="宋体" w:cs="宋体"/>
          <w:kern w:val="0"/>
          <w:szCs w:val="21"/>
        </w:rPr>
      </w:pPr>
      <w:r>
        <w:rPr>
          <w:rFonts w:ascii="宋体" w:hAnsi="宋体" w:cs="宋体"/>
          <w:kern w:val="0"/>
          <w:szCs w:val="21"/>
        </w:rPr>
        <w:t>水皆缥碧，千丈见底。游鱼细石，直视无碍。急湍甚箭，猛浪若奔。</w:t>
      </w:r>
    </w:p>
    <w:p>
      <w:pPr>
        <w:widowControl/>
        <w:spacing w:after="75" w:line="315" w:lineRule="atLeast"/>
        <w:ind w:firstLine="420" w:firstLineChars="200"/>
        <w:jc w:val="left"/>
        <w:rPr>
          <w:rFonts w:ascii="宋体" w:hAnsi="宋体" w:cs="宋体"/>
          <w:kern w:val="0"/>
          <w:szCs w:val="21"/>
        </w:rPr>
      </w:pPr>
      <w:r>
        <w:rPr>
          <w:rFonts w:ascii="宋体" w:hAnsi="宋体" w:cs="宋体"/>
          <w:kern w:val="0"/>
          <w:szCs w:val="21"/>
        </w:rPr>
        <w:t>夹岸高山，皆生寒树，负势竞上，互相轩邈</w:t>
      </w:r>
      <w:r>
        <w:rPr>
          <w:rFonts w:hint="eastAsia" w:ascii="宋体" w:hAnsi="宋体" w:cs="宋体"/>
          <w:kern w:val="0"/>
          <w:szCs w:val="21"/>
        </w:rPr>
        <w:t>，</w:t>
      </w:r>
      <w:r>
        <w:rPr>
          <w:rFonts w:ascii="宋体" w:hAnsi="宋体" w:cs="宋体"/>
          <w:kern w:val="0"/>
          <w:szCs w:val="21"/>
        </w:rPr>
        <w:t>争高直指，千百成峰。泉水激石，泠泠作响；好鸟相鸣，嘤嘤成韵。蝉则千转不穷，猿则百叫无绝。鸢飞戾天者，望峰息心；经纶世务者，窥</w:t>
      </w:r>
      <w:r>
        <w:rPr>
          <w:rFonts w:hint="eastAsia" w:ascii="宋体" w:hAnsi="宋体" w:cs="宋体"/>
          <w:kern w:val="0"/>
          <w:szCs w:val="21"/>
        </w:rPr>
        <w:t>谷</w:t>
      </w:r>
      <w:r>
        <w:rPr>
          <w:rFonts w:ascii="宋体" w:hAnsi="宋体" w:cs="宋体"/>
          <w:kern w:val="0"/>
          <w:szCs w:val="21"/>
        </w:rPr>
        <w:t>忘反。横柯上蔽，在昼犹昏；疏条交映，有时见日。</w:t>
      </w:r>
    </w:p>
    <w:p>
      <w:pPr>
        <w:widowControl/>
        <w:spacing w:after="75" w:line="315" w:lineRule="atLeast"/>
        <w:jc w:val="left"/>
        <w:rPr>
          <w:rFonts w:ascii="宋体" w:hAnsi="宋体" w:cs="宋体"/>
          <w:kern w:val="0"/>
          <w:szCs w:val="21"/>
        </w:rPr>
      </w:pPr>
      <w:r>
        <w:rPr>
          <w:rFonts w:hint="eastAsia" w:ascii="宋体" w:hAnsi="宋体" w:cs="宋体"/>
          <w:kern w:val="0"/>
          <w:szCs w:val="21"/>
        </w:rPr>
        <w:t>6</w:t>
      </w:r>
      <w:r>
        <w:rPr>
          <w:rFonts w:ascii="宋体" w:hAnsi="宋体" w:cs="宋体"/>
          <w:kern w:val="0"/>
          <w:szCs w:val="21"/>
        </w:rPr>
        <w:t>、下面句中加点词</w:t>
      </w:r>
      <w:r>
        <w:rPr>
          <w:rFonts w:hint="eastAsia" w:ascii="宋体" w:hAnsi="宋体" w:cs="宋体"/>
          <w:kern w:val="0"/>
          <w:szCs w:val="21"/>
        </w:rPr>
        <w:t>，意思相同的一项是（    ）</w:t>
      </w:r>
      <w:r>
        <w:rPr>
          <w:rFonts w:ascii="宋体" w:hAnsi="宋体" w:cs="宋体"/>
          <w:kern w:val="0"/>
          <w:szCs w:val="21"/>
        </w:rPr>
        <w:t>（</w:t>
      </w:r>
      <w:r>
        <w:rPr>
          <w:rFonts w:hint="eastAsia" w:ascii="宋体" w:hAnsi="宋体" w:cs="宋体"/>
          <w:kern w:val="0"/>
          <w:szCs w:val="21"/>
        </w:rPr>
        <w:t>3</w:t>
      </w:r>
      <w:r>
        <w:rPr>
          <w:rFonts w:ascii="宋体" w:hAnsi="宋体" w:cs="宋体"/>
          <w:kern w:val="0"/>
          <w:szCs w:val="21"/>
        </w:rPr>
        <w:t>分）</w:t>
      </w:r>
    </w:p>
    <w:p>
      <w:pPr>
        <w:widowControl/>
        <w:spacing w:after="75" w:line="315" w:lineRule="atLeast"/>
        <w:jc w:val="left"/>
        <w:rPr>
          <w:rFonts w:ascii="宋体" w:hAnsi="宋体" w:cs="宋体"/>
          <w:kern w:val="0"/>
          <w:szCs w:val="21"/>
        </w:rPr>
      </w:pPr>
      <w:r>
        <w:rPr>
          <w:rFonts w:ascii="宋体" w:hAnsi="宋体" w:cs="宋体"/>
          <w:kern w:val="0"/>
          <w:szCs w:val="21"/>
        </w:rPr>
        <w:t>（1）</w:t>
      </w:r>
      <w:r>
        <w:rPr>
          <w:rFonts w:ascii="宋体" w:hAnsi="宋体" w:cs="宋体"/>
          <w:kern w:val="0"/>
          <w:szCs w:val="21"/>
          <w:em w:val="dot"/>
        </w:rPr>
        <w:t>负</w:t>
      </w:r>
      <w:r>
        <w:rPr>
          <w:rFonts w:ascii="宋体" w:hAnsi="宋体" w:cs="宋体"/>
          <w:kern w:val="0"/>
          <w:szCs w:val="21"/>
        </w:rPr>
        <w:t>势竞上 </w:t>
      </w:r>
      <w:r>
        <w:rPr>
          <w:rFonts w:hint="eastAsia" w:ascii="宋体" w:hAnsi="宋体" w:cs="宋体"/>
          <w:kern w:val="0"/>
          <w:szCs w:val="21"/>
        </w:rPr>
        <w:t>／</w:t>
      </w:r>
      <w:r>
        <w:rPr>
          <w:rFonts w:hint="eastAsia" w:ascii="宋体" w:hAnsi="宋体" w:cs="宋体"/>
          <w:kern w:val="0"/>
          <w:szCs w:val="21"/>
          <w:em w:val="dot"/>
        </w:rPr>
        <w:t>负</w:t>
      </w:r>
      <w:r>
        <w:rPr>
          <w:rFonts w:hint="eastAsia" w:ascii="宋体" w:hAnsi="宋体" w:cs="宋体"/>
          <w:kern w:val="0"/>
          <w:szCs w:val="21"/>
        </w:rPr>
        <w:t>荆请罪</w:t>
      </w:r>
      <w:r>
        <w:rPr>
          <w:rFonts w:ascii="宋体" w:hAnsi="宋体" w:cs="宋体"/>
          <w:kern w:val="0"/>
          <w:szCs w:val="21"/>
        </w:rPr>
        <w:t>        </w:t>
      </w:r>
      <w:r>
        <w:rPr>
          <w:rFonts w:hint="eastAsia" w:ascii="宋体" w:hAnsi="宋体" w:cs="宋体"/>
          <w:kern w:val="0"/>
          <w:szCs w:val="21"/>
        </w:rPr>
        <w:t xml:space="preserve">       </w:t>
      </w:r>
      <w:r>
        <w:rPr>
          <w:rFonts w:ascii="宋体" w:hAnsi="宋体" w:cs="宋体"/>
          <w:kern w:val="0"/>
          <w:szCs w:val="21"/>
        </w:rPr>
        <w:t>（2）沿溯阻</w:t>
      </w:r>
      <w:r>
        <w:rPr>
          <w:rFonts w:ascii="宋体" w:hAnsi="宋体" w:cs="宋体"/>
          <w:kern w:val="0"/>
          <w:szCs w:val="21"/>
          <w:em w:val="dot"/>
        </w:rPr>
        <w:t>绝</w:t>
      </w:r>
      <w:r>
        <w:rPr>
          <w:rFonts w:hint="eastAsia" w:ascii="宋体" w:hAnsi="宋体" w:cs="宋体"/>
          <w:kern w:val="0"/>
          <w:szCs w:val="21"/>
        </w:rPr>
        <w:t>／天下独</w:t>
      </w:r>
      <w:r>
        <w:rPr>
          <w:rFonts w:hint="eastAsia" w:ascii="宋体" w:hAnsi="宋体" w:cs="宋体"/>
          <w:kern w:val="0"/>
          <w:szCs w:val="21"/>
          <w:em w:val="dot"/>
        </w:rPr>
        <w:t>绝</w:t>
      </w:r>
    </w:p>
    <w:p>
      <w:pPr>
        <w:widowControl/>
        <w:spacing w:after="75" w:line="315" w:lineRule="atLeast"/>
        <w:jc w:val="left"/>
        <w:rPr>
          <w:rFonts w:hint="eastAsia" w:ascii="宋体" w:hAnsi="宋体" w:cs="宋体"/>
          <w:kern w:val="0"/>
          <w:szCs w:val="21"/>
        </w:rPr>
      </w:pPr>
      <w:r>
        <w:rPr>
          <w:rFonts w:ascii="宋体" w:hAnsi="宋体" w:cs="宋体"/>
          <w:kern w:val="0"/>
          <w:szCs w:val="21"/>
        </w:rPr>
        <w:t>（3）</w:t>
      </w:r>
      <w:r>
        <w:rPr>
          <w:rFonts w:ascii="宋体" w:hAnsi="宋体" w:cs="宋体"/>
          <w:kern w:val="0"/>
          <w:szCs w:val="21"/>
          <w:em w:val="dot"/>
        </w:rPr>
        <w:t>自</w:t>
      </w:r>
      <w:r>
        <w:rPr>
          <w:rFonts w:ascii="宋体" w:hAnsi="宋体" w:cs="宋体"/>
          <w:kern w:val="0"/>
          <w:szCs w:val="21"/>
        </w:rPr>
        <w:t>非亭午夜分</w:t>
      </w:r>
      <w:r>
        <w:rPr>
          <w:rFonts w:hint="eastAsia" w:ascii="宋体" w:hAnsi="宋体" w:cs="宋体"/>
          <w:kern w:val="0"/>
          <w:szCs w:val="21"/>
        </w:rPr>
        <w:t>／</w:t>
      </w:r>
      <w:r>
        <w:rPr>
          <w:rFonts w:ascii="宋体" w:hAnsi="宋体" w:cs="宋体"/>
          <w:kern w:val="0"/>
          <w:szCs w:val="21"/>
        </w:rPr>
        <w:t> 自富阳至桐庐      （4）风烟</w:t>
      </w:r>
      <w:r>
        <w:rPr>
          <w:rFonts w:ascii="宋体" w:hAnsi="宋体" w:cs="宋体"/>
          <w:kern w:val="0"/>
          <w:szCs w:val="21"/>
          <w:em w:val="dot"/>
        </w:rPr>
        <w:t>俱</w:t>
      </w:r>
      <w:r>
        <w:rPr>
          <w:rFonts w:ascii="宋体" w:hAnsi="宋体" w:cs="宋体"/>
          <w:kern w:val="0"/>
          <w:szCs w:val="21"/>
        </w:rPr>
        <w:t>净</w:t>
      </w:r>
      <w:r>
        <w:rPr>
          <w:rFonts w:hint="eastAsia" w:ascii="宋体" w:hAnsi="宋体" w:cs="宋体"/>
          <w:kern w:val="0"/>
          <w:szCs w:val="21"/>
        </w:rPr>
        <w:t>／四时</w:t>
      </w:r>
      <w:r>
        <w:rPr>
          <w:rFonts w:hint="eastAsia" w:ascii="宋体" w:hAnsi="宋体" w:cs="宋体"/>
          <w:kern w:val="0"/>
          <w:szCs w:val="21"/>
          <w:em w:val="dot"/>
        </w:rPr>
        <w:t>俱</w:t>
      </w:r>
      <w:r>
        <w:rPr>
          <w:rFonts w:hint="eastAsia" w:ascii="宋体" w:hAnsi="宋体" w:cs="宋体"/>
          <w:kern w:val="0"/>
          <w:szCs w:val="21"/>
        </w:rPr>
        <w:t>备</w:t>
      </w:r>
    </w:p>
    <w:p>
      <w:pPr>
        <w:widowControl/>
        <w:spacing w:after="75" w:line="315" w:lineRule="atLeast"/>
        <w:jc w:val="left"/>
        <w:rPr>
          <w:rFonts w:ascii="宋体" w:hAnsi="宋体" w:cs="宋体"/>
          <w:kern w:val="0"/>
          <w:szCs w:val="21"/>
        </w:rPr>
      </w:pPr>
      <w:r>
        <w:rPr>
          <w:rFonts w:hint="eastAsia" w:ascii="宋体" w:hAnsi="宋体" w:cs="宋体"/>
          <w:kern w:val="0"/>
          <w:szCs w:val="21"/>
        </w:rPr>
        <w:t>7</w:t>
      </w:r>
      <w:r>
        <w:rPr>
          <w:rFonts w:ascii="宋体" w:hAnsi="宋体" w:cs="宋体"/>
          <w:kern w:val="0"/>
          <w:szCs w:val="21"/>
        </w:rPr>
        <w:t>、翻译下列句子</w:t>
      </w:r>
      <w:r>
        <w:rPr>
          <w:rFonts w:hint="eastAsia" w:ascii="宋体" w:hAnsi="宋体" w:cs="宋体"/>
          <w:kern w:val="0"/>
          <w:szCs w:val="21"/>
        </w:rPr>
        <w:t>。</w:t>
      </w:r>
      <w:r>
        <w:rPr>
          <w:rFonts w:ascii="宋体" w:hAnsi="宋体" w:cs="宋体"/>
          <w:kern w:val="0"/>
          <w:szCs w:val="21"/>
        </w:rPr>
        <w:t>（4分）</w:t>
      </w:r>
    </w:p>
    <w:p>
      <w:pPr>
        <w:widowControl/>
        <w:spacing w:after="75" w:line="315" w:lineRule="atLeast"/>
        <w:jc w:val="left"/>
        <w:rPr>
          <w:rFonts w:ascii="宋体" w:hAnsi="宋体" w:cs="宋体"/>
          <w:kern w:val="0"/>
          <w:szCs w:val="21"/>
        </w:rPr>
      </w:pPr>
      <w:r>
        <w:rPr>
          <w:rFonts w:ascii="宋体" w:hAnsi="宋体" w:cs="宋体"/>
          <w:kern w:val="0"/>
          <w:szCs w:val="21"/>
        </w:rPr>
        <w:t>（1）其间千二百里</w:t>
      </w:r>
      <w:r>
        <w:rPr>
          <w:rFonts w:hint="eastAsia" w:ascii="宋体" w:hAnsi="宋体" w:cs="宋体"/>
          <w:kern w:val="0"/>
          <w:szCs w:val="21"/>
        </w:rPr>
        <w:t>，</w:t>
      </w:r>
      <w:r>
        <w:rPr>
          <w:rFonts w:ascii="宋体" w:hAnsi="宋体" w:cs="宋体"/>
          <w:kern w:val="0"/>
          <w:szCs w:val="21"/>
        </w:rPr>
        <w:t>虽乘奔御风，不以疾也。</w:t>
      </w:r>
    </w:p>
    <w:p>
      <w:pPr>
        <w:widowControl/>
        <w:spacing w:after="75" w:line="315" w:lineRule="atLeast"/>
        <w:jc w:val="left"/>
        <w:rPr>
          <w:rFonts w:ascii="宋体" w:hAnsi="宋体" w:cs="宋体"/>
          <w:kern w:val="0"/>
          <w:szCs w:val="21"/>
          <w:u w:val="single"/>
        </w:rPr>
      </w:pPr>
      <w:r>
        <w:rPr>
          <w:rFonts w:ascii="宋体" w:hAnsi="宋体" w:cs="宋体"/>
          <w:kern w:val="0"/>
          <w:szCs w:val="21"/>
        </w:rPr>
        <w:t>答：</w:t>
      </w:r>
      <w:r>
        <w:rPr>
          <w:rFonts w:hint="eastAsia" w:ascii="宋体" w:hAnsi="宋体" w:cs="宋体"/>
          <w:kern w:val="0"/>
          <w:szCs w:val="21"/>
          <w:u w:val="single"/>
        </w:rPr>
        <w:t xml:space="preserve">                                                                              </w:t>
      </w:r>
    </w:p>
    <w:p>
      <w:pPr>
        <w:widowControl/>
        <w:spacing w:after="75" w:line="315" w:lineRule="atLeast"/>
        <w:jc w:val="left"/>
        <w:rPr>
          <w:rFonts w:ascii="宋体" w:hAnsi="宋体" w:cs="宋体"/>
          <w:kern w:val="0"/>
          <w:szCs w:val="21"/>
        </w:rPr>
      </w:pPr>
      <w:r>
        <w:rPr>
          <w:rFonts w:ascii="宋体" w:hAnsi="宋体" w:cs="宋体"/>
          <w:kern w:val="0"/>
          <w:szCs w:val="21"/>
        </w:rPr>
        <w:t>（2）夹岸高山，皆生寒树，负势竞上，互相轩邈。</w:t>
      </w:r>
    </w:p>
    <w:p>
      <w:pPr>
        <w:widowControl/>
        <w:spacing w:after="75" w:line="315" w:lineRule="atLeast"/>
        <w:jc w:val="left"/>
        <w:rPr>
          <w:rFonts w:ascii="宋体" w:hAnsi="宋体" w:cs="宋体"/>
          <w:kern w:val="0"/>
          <w:szCs w:val="21"/>
          <w:u w:val="single"/>
        </w:rPr>
      </w:pPr>
      <w:r>
        <w:rPr>
          <w:rFonts w:ascii="宋体" w:hAnsi="宋体" w:cs="宋体"/>
          <w:kern w:val="0"/>
          <w:szCs w:val="21"/>
        </w:rPr>
        <w:t>答</w:t>
      </w:r>
      <w:r>
        <w:rPr>
          <w:rFonts w:hint="eastAsia" w:ascii="宋体" w:hAnsi="宋体" w:cs="宋体"/>
          <w:kern w:val="0"/>
          <w:szCs w:val="21"/>
        </w:rPr>
        <w:t>：</w:t>
      </w:r>
      <w:r>
        <w:rPr>
          <w:rFonts w:hint="eastAsia" w:ascii="宋体" w:hAnsi="宋体" w:cs="宋体"/>
          <w:kern w:val="0"/>
          <w:szCs w:val="21"/>
          <w:u w:val="single"/>
        </w:rPr>
        <w:t xml:space="preserve">                                                                               </w:t>
      </w:r>
    </w:p>
    <w:p>
      <w:pPr>
        <w:widowControl/>
        <w:spacing w:after="75" w:line="315" w:lineRule="atLeast"/>
        <w:jc w:val="left"/>
        <w:rPr>
          <w:rFonts w:hint="eastAsia" w:ascii="宋体" w:hAnsi="宋体" w:cs="宋体"/>
          <w:kern w:val="0"/>
          <w:szCs w:val="21"/>
        </w:rPr>
      </w:pPr>
      <w:r>
        <w:rPr>
          <w:rFonts w:hint="eastAsia" w:ascii="宋体" w:hAnsi="宋体" w:cs="宋体"/>
          <w:kern w:val="0"/>
          <w:szCs w:val="21"/>
        </w:rPr>
        <w:t>8</w:t>
      </w:r>
      <w:r>
        <w:rPr>
          <w:rFonts w:ascii="宋体" w:hAnsi="宋体" w:cs="宋体"/>
          <w:kern w:val="0"/>
          <w:szCs w:val="21"/>
        </w:rPr>
        <w:t>、甲乙两段都描写了奇山异水，但思想感情有差异，请结合原文的语句说说两文不同的思想感情。（</w:t>
      </w:r>
      <w:r>
        <w:rPr>
          <w:rFonts w:hint="eastAsia" w:ascii="宋体" w:hAnsi="宋体" w:cs="宋体"/>
          <w:kern w:val="0"/>
          <w:szCs w:val="21"/>
        </w:rPr>
        <w:t>3</w:t>
      </w:r>
      <w:r>
        <w:rPr>
          <w:rFonts w:ascii="宋体" w:hAnsi="宋体" w:cs="宋体"/>
          <w:kern w:val="0"/>
          <w:szCs w:val="21"/>
        </w:rPr>
        <w:t>分）</w:t>
      </w:r>
    </w:p>
    <w:p>
      <w:pPr>
        <w:widowControl/>
        <w:spacing w:after="75" w:line="315" w:lineRule="atLeast"/>
        <w:jc w:val="left"/>
        <w:rPr>
          <w:rFonts w:hint="eastAsia" w:ascii="宋体" w:hAnsi="宋体" w:cs="宋体"/>
          <w:kern w:val="0"/>
          <w:szCs w:val="21"/>
          <w:u w:val="single"/>
        </w:rPr>
      </w:pPr>
      <w:r>
        <w:rPr>
          <w:rFonts w:hint="eastAsia" w:ascii="宋体" w:hAnsi="宋体" w:cs="宋体"/>
          <w:kern w:val="0"/>
          <w:szCs w:val="21"/>
          <w:u w:val="single"/>
        </w:rPr>
        <w:t xml:space="preserve">                                                                                    </w:t>
      </w:r>
    </w:p>
    <w:p>
      <w:pPr>
        <w:widowControl/>
        <w:spacing w:after="75" w:line="315" w:lineRule="atLeast"/>
        <w:jc w:val="left"/>
        <w:rPr>
          <w:rFonts w:hint="eastAsia" w:ascii="宋体" w:hAnsi="宋体" w:cs="宋体"/>
          <w:kern w:val="0"/>
          <w:szCs w:val="21"/>
          <w:u w:val="single"/>
        </w:rPr>
      </w:pPr>
      <w:r>
        <w:rPr>
          <w:rFonts w:hint="eastAsia" w:ascii="宋体" w:hAnsi="宋体" w:cs="宋体"/>
          <w:kern w:val="0"/>
          <w:szCs w:val="21"/>
          <w:u w:val="single"/>
        </w:rPr>
        <w:t xml:space="preserve">                                                                                    </w:t>
      </w:r>
    </w:p>
    <w:p>
      <w:pPr>
        <w:spacing w:line="440" w:lineRule="exact"/>
        <w:ind w:right="-105" w:rightChars="-50"/>
        <w:jc w:val="center"/>
        <w:rPr>
          <w:rFonts w:hint="eastAsia" w:ascii="宋体" w:hAnsi="宋体"/>
          <w:b/>
          <w:bCs/>
          <w:color w:val="000000"/>
          <w:szCs w:val="21"/>
        </w:rPr>
      </w:pPr>
      <w:r>
        <w:rPr>
          <w:rFonts w:hint="eastAsia" w:ascii="宋体" w:hAnsi="宋体"/>
          <w:b/>
          <w:bCs/>
          <w:color w:val="000000"/>
          <w:szCs w:val="21"/>
        </w:rPr>
        <w:t>(二)（9分）</w:t>
      </w:r>
    </w:p>
    <w:p>
      <w:pPr>
        <w:spacing w:line="440" w:lineRule="exact"/>
        <w:ind w:right="-105" w:rightChars="-50" w:firstLine="480" w:firstLineChars="200"/>
        <w:rPr>
          <w:rFonts w:hint="eastAsia" w:ascii="楷体" w:hAnsi="楷体" w:eastAsia="楷体" w:cs="楷体"/>
          <w:color w:val="000000"/>
          <w:sz w:val="24"/>
        </w:rPr>
      </w:pPr>
      <w:r>
        <w:rPr>
          <w:rFonts w:hint="eastAsia" w:ascii="楷体" w:hAnsi="楷体" w:eastAsia="楷体" w:cs="楷体"/>
          <w:color w:val="000000"/>
          <w:sz w:val="24"/>
        </w:rPr>
        <w:t>司马温公作相日，亲书榜稿揭于客位，曰：“访及诸君，</w:t>
      </w:r>
      <w:r>
        <w:rPr>
          <w:rFonts w:hint="eastAsia" w:ascii="楷体" w:hAnsi="楷体" w:eastAsia="楷体" w:cs="楷体"/>
          <w:color w:val="000000"/>
          <w:sz w:val="24"/>
          <w:u w:val="single"/>
        </w:rPr>
        <w:t>若睹朝政阙遗庶民疾苦欲进忠言者请以奏牍闻于朝廷</w:t>
      </w:r>
      <w:r>
        <w:rPr>
          <w:rFonts w:hint="eastAsia" w:ascii="楷体" w:hAnsi="楷体" w:eastAsia="楷体" w:cs="楷体"/>
          <w:color w:val="000000"/>
          <w:sz w:val="24"/>
        </w:rPr>
        <w:t>。光得与同僚商议，则可行者进呈、取旨行之，若但以私书宠谕，终无所益。若光身有过失，欲赐规正，即以通封书简吩咐吏人，令传入，光得内自省讼，佩服改行。至于整会官职差遣、理雪罪名，凡于身计，并请一面进状，光得与朝省众官公议施行。若在私弟垂访，不请语及。某再拜咨白。”乾道九年，公之曾孙伋出镇广州，道过赣，获观之。</w:t>
      </w:r>
    </w:p>
    <w:p>
      <w:pPr>
        <w:spacing w:line="440" w:lineRule="exact"/>
        <w:ind w:right="-105" w:rightChars="-50" w:firstLine="480" w:firstLineChars="200"/>
        <w:jc w:val="right"/>
        <w:rPr>
          <w:rFonts w:hint="eastAsia" w:ascii="楷体" w:hAnsi="楷体" w:eastAsia="楷体" w:cs="楷体"/>
          <w:color w:val="000000"/>
          <w:sz w:val="24"/>
        </w:rPr>
      </w:pPr>
      <w:r>
        <w:rPr>
          <w:rFonts w:hint="eastAsia" w:ascii="楷体" w:hAnsi="楷体" w:eastAsia="楷体" w:cs="楷体"/>
          <w:color w:val="000000"/>
          <w:sz w:val="24"/>
        </w:rPr>
        <w:t>（《容斋随笔》卷四）</w:t>
      </w:r>
    </w:p>
    <w:p>
      <w:pPr>
        <w:spacing w:line="440" w:lineRule="exact"/>
        <w:rPr>
          <w:rFonts w:hint="eastAsia" w:ascii="宋体" w:hAnsi="宋体"/>
          <w:color w:val="000000"/>
          <w:szCs w:val="21"/>
        </w:rPr>
      </w:pPr>
      <w:r>
        <w:rPr>
          <w:rFonts w:hint="eastAsia" w:ascii="宋体" w:hAnsi="宋体"/>
          <w:color w:val="000000"/>
          <w:szCs w:val="21"/>
        </w:rPr>
        <w:t>9.下列各组句子中，加点词的意思相同的一项是（         ）（3分）</w:t>
      </w:r>
    </w:p>
    <w:p>
      <w:pPr>
        <w:spacing w:line="440" w:lineRule="exact"/>
        <w:rPr>
          <w:rFonts w:hint="eastAsia" w:ascii="宋体" w:hAnsi="宋体"/>
          <w:color w:val="000000"/>
          <w:szCs w:val="21"/>
        </w:rPr>
      </w:pPr>
      <w:r>
        <w:rPr>
          <w:rFonts w:hint="eastAsia" w:ascii="宋体" w:hAnsi="宋体"/>
          <w:color w:val="000000"/>
          <w:szCs w:val="21"/>
        </w:rPr>
        <w:t>A. 若但</w:t>
      </w:r>
      <w:r>
        <w:rPr>
          <w:rFonts w:hint="eastAsia" w:ascii="宋体" w:hAnsi="宋体"/>
          <w:color w:val="000000"/>
          <w:szCs w:val="21"/>
          <w:em w:val="dot"/>
        </w:rPr>
        <w:t>以</w:t>
      </w:r>
      <w:r>
        <w:rPr>
          <w:rFonts w:hint="eastAsia" w:ascii="宋体" w:hAnsi="宋体"/>
          <w:color w:val="000000"/>
          <w:szCs w:val="21"/>
        </w:rPr>
        <w:t>私书宠谕/</w:t>
      </w:r>
      <w:r>
        <w:rPr>
          <w:rFonts w:hint="eastAsia" w:ascii="宋体" w:hAnsi="宋体"/>
          <w:color w:val="000000"/>
          <w:szCs w:val="21"/>
          <w:em w:val="dot"/>
        </w:rPr>
        <w:t>以</w:t>
      </w:r>
      <w:r>
        <w:rPr>
          <w:rFonts w:hint="eastAsia" w:ascii="宋体" w:hAnsi="宋体"/>
          <w:color w:val="000000"/>
          <w:szCs w:val="21"/>
        </w:rPr>
        <w:t>中有足乐者     B. 亲</w:t>
      </w:r>
      <w:r>
        <w:rPr>
          <w:rFonts w:hint="eastAsia" w:ascii="宋体" w:hAnsi="宋体"/>
          <w:color w:val="000000"/>
          <w:szCs w:val="21"/>
          <w:em w:val="dot"/>
        </w:rPr>
        <w:t>书</w:t>
      </w:r>
      <w:r>
        <w:rPr>
          <w:rFonts w:hint="eastAsia" w:ascii="宋体" w:hAnsi="宋体"/>
          <w:color w:val="000000"/>
          <w:szCs w:val="21"/>
        </w:rPr>
        <w:t>榜稿揭于客位/每假借于藏</w:t>
      </w:r>
      <w:r>
        <w:rPr>
          <w:rFonts w:hint="eastAsia" w:ascii="宋体" w:hAnsi="宋体"/>
          <w:color w:val="000000"/>
          <w:szCs w:val="21"/>
          <w:em w:val="dot"/>
        </w:rPr>
        <w:t>书</w:t>
      </w:r>
      <w:r>
        <w:rPr>
          <w:rFonts w:hint="eastAsia" w:ascii="宋体" w:hAnsi="宋体"/>
          <w:color w:val="000000"/>
          <w:szCs w:val="21"/>
        </w:rPr>
        <w:t>之家</w:t>
      </w:r>
    </w:p>
    <w:p>
      <w:pPr>
        <w:spacing w:line="440" w:lineRule="exact"/>
        <w:rPr>
          <w:rFonts w:hint="eastAsia" w:ascii="宋体" w:hAnsi="宋体"/>
          <w:color w:val="000000"/>
          <w:szCs w:val="21"/>
        </w:rPr>
      </w:pPr>
      <w:r>
        <w:rPr>
          <w:rFonts w:hint="eastAsia" w:ascii="宋体" w:hAnsi="宋体"/>
          <w:color w:val="000000"/>
          <w:szCs w:val="21"/>
        </w:rPr>
        <w:t>C. 终无所</w:t>
      </w:r>
      <w:r>
        <w:rPr>
          <w:rFonts w:hint="eastAsia" w:ascii="宋体" w:hAnsi="宋体"/>
          <w:color w:val="000000"/>
          <w:szCs w:val="21"/>
          <w:em w:val="dot"/>
        </w:rPr>
        <w:t>益</w:t>
      </w:r>
      <w:r>
        <w:rPr>
          <w:rFonts w:hint="eastAsia" w:ascii="宋体" w:hAnsi="宋体"/>
          <w:color w:val="000000"/>
          <w:szCs w:val="21"/>
        </w:rPr>
        <w:t>/自以为大有所</w:t>
      </w:r>
      <w:r>
        <w:rPr>
          <w:rFonts w:hint="eastAsia" w:ascii="宋体" w:hAnsi="宋体"/>
          <w:color w:val="000000"/>
          <w:szCs w:val="21"/>
          <w:em w:val="dot"/>
        </w:rPr>
        <w:t>益</w:t>
      </w:r>
      <w:r>
        <w:rPr>
          <w:rFonts w:hint="eastAsia" w:ascii="宋体" w:hAnsi="宋体"/>
          <w:color w:val="000000"/>
          <w:szCs w:val="21"/>
        </w:rPr>
        <w:t xml:space="preserve">         D. 获</w:t>
      </w:r>
      <w:r>
        <w:rPr>
          <w:rFonts w:hint="eastAsia" w:ascii="宋体" w:hAnsi="宋体"/>
          <w:color w:val="000000"/>
          <w:szCs w:val="21"/>
          <w:em w:val="dot"/>
        </w:rPr>
        <w:t>观</w:t>
      </w:r>
      <w:r>
        <w:rPr>
          <w:rFonts w:hint="eastAsia" w:ascii="宋体" w:hAnsi="宋体"/>
          <w:color w:val="000000"/>
          <w:szCs w:val="21"/>
        </w:rPr>
        <w:t>之/此则岳阳楼之大</w:t>
      </w:r>
      <w:r>
        <w:rPr>
          <w:rFonts w:hint="eastAsia" w:ascii="宋体" w:hAnsi="宋体"/>
          <w:color w:val="000000"/>
          <w:szCs w:val="21"/>
          <w:em w:val="dot"/>
        </w:rPr>
        <w:t>观</w:t>
      </w:r>
      <w:r>
        <w:rPr>
          <w:rFonts w:hint="eastAsia" w:ascii="宋体" w:hAnsi="宋体"/>
          <w:color w:val="000000"/>
          <w:szCs w:val="21"/>
        </w:rPr>
        <w:t>也</w:t>
      </w:r>
    </w:p>
    <w:p>
      <w:pPr>
        <w:spacing w:line="440" w:lineRule="exact"/>
        <w:rPr>
          <w:rFonts w:hint="eastAsia" w:ascii="宋体" w:hAnsi="宋体"/>
          <w:color w:val="000000"/>
          <w:szCs w:val="21"/>
        </w:rPr>
      </w:pPr>
      <w:r>
        <w:rPr>
          <w:rFonts w:hint="eastAsia" w:ascii="宋体" w:hAnsi="宋体"/>
          <w:color w:val="000000"/>
          <w:szCs w:val="21"/>
        </w:rPr>
        <w:t>10.用三条“/”给文中划线句子断句。（3分）</w:t>
      </w:r>
    </w:p>
    <w:p>
      <w:pPr>
        <w:spacing w:line="440" w:lineRule="exact"/>
        <w:rPr>
          <w:rFonts w:hint="eastAsia" w:ascii="宋体" w:hAnsi="宋体"/>
          <w:color w:val="000000"/>
          <w:spacing w:val="40"/>
          <w:szCs w:val="21"/>
        </w:rPr>
      </w:pPr>
      <w:r>
        <w:rPr>
          <w:rFonts w:hint="eastAsia" w:ascii="宋体" w:hAnsi="宋体"/>
          <w:color w:val="000000"/>
          <w:spacing w:val="40"/>
          <w:szCs w:val="21"/>
        </w:rPr>
        <w:t>若睹朝政阙遗庶民疾苦欲进忠言者请以奏牍闻于朝廷</w:t>
      </w:r>
    </w:p>
    <w:p>
      <w:pPr>
        <w:spacing w:line="440" w:lineRule="exact"/>
        <w:rPr>
          <w:rFonts w:ascii="宋体" w:hAnsi="宋体"/>
          <w:color w:val="000000"/>
          <w:szCs w:val="21"/>
        </w:rPr>
      </w:pPr>
      <w:r>
        <w:rPr>
          <w:rFonts w:hint="eastAsia" w:ascii="宋体" w:hAnsi="宋体"/>
          <w:color w:val="000000"/>
          <w:szCs w:val="21"/>
        </w:rPr>
        <w:t>11.根据文中的榜文内容，我们可以看出司马光是一个怎样的人？（3分）</w:t>
      </w:r>
    </w:p>
    <w:p>
      <w:pPr>
        <w:spacing w:line="440" w:lineRule="exact"/>
        <w:rPr>
          <w:color w:val="000000"/>
          <w:szCs w:val="21"/>
          <w:u w:val="single"/>
        </w:rPr>
      </w:pPr>
      <w:r>
        <w:rPr>
          <w:rFonts w:hint="eastAsia"/>
          <w:color w:val="000000"/>
          <w:szCs w:val="21"/>
          <w:u w:val="single"/>
        </w:rPr>
        <w:t xml:space="preserve">                                                                                              </w:t>
      </w:r>
    </w:p>
    <w:p>
      <w:pPr>
        <w:spacing w:line="440" w:lineRule="exact"/>
        <w:jc w:val="center"/>
        <w:rPr>
          <w:rFonts w:hint="eastAsia" w:ascii="黑体" w:hAnsi="黑体" w:eastAsia="黑体" w:cs="黑体"/>
          <w:b/>
          <w:bCs/>
          <w:color w:val="000000"/>
          <w:sz w:val="24"/>
        </w:rPr>
      </w:pPr>
      <w:r>
        <w:rPr>
          <w:rFonts w:hint="eastAsia" w:ascii="黑体" w:hAnsi="黑体" w:eastAsia="黑体" w:cs="黑体"/>
          <w:b/>
          <w:bCs/>
          <w:color w:val="000000"/>
          <w:sz w:val="24"/>
        </w:rPr>
        <w:t>（三）（10分）</w:t>
      </w:r>
    </w:p>
    <w:p>
      <w:pPr>
        <w:spacing w:line="440" w:lineRule="exact"/>
        <w:jc w:val="center"/>
        <w:rPr>
          <w:rFonts w:hint="eastAsia" w:ascii="黑体" w:hAnsi="黑体" w:eastAsia="黑体" w:cs="黑体"/>
          <w:b/>
          <w:bCs/>
          <w:color w:val="000000"/>
          <w:sz w:val="24"/>
        </w:rPr>
      </w:pPr>
      <w:r>
        <w:rPr>
          <w:rFonts w:hint="eastAsia" w:ascii="黑体" w:hAnsi="黑体" w:eastAsia="黑体" w:cs="黑体"/>
          <w:b/>
          <w:bCs/>
          <w:color w:val="000000"/>
          <w:sz w:val="24"/>
        </w:rPr>
        <w:t>蝗灾的蝗，是什么蝗</w:t>
      </w:r>
    </w:p>
    <w:p>
      <w:pPr>
        <w:spacing w:line="440" w:lineRule="exact"/>
        <w:ind w:firstLine="480" w:firstLineChars="200"/>
        <w:rPr>
          <w:rFonts w:hint="eastAsia" w:ascii="楷体" w:hAnsi="楷体" w:eastAsia="楷体" w:cs="楷体"/>
          <w:color w:val="000000"/>
          <w:sz w:val="24"/>
        </w:rPr>
      </w:pPr>
      <w:r>
        <w:rPr>
          <w:rFonts w:hint="eastAsia" w:ascii="楷体" w:hAnsi="楷体" w:eastAsia="楷体" w:cs="楷体"/>
          <w:color w:val="000000"/>
          <w:sz w:val="24"/>
        </w:rPr>
        <w:t>①蝗虫，从名字来看就是虫中之“皇”。蝗灾自古以来就是人类文化中大灾难的代表之一, 这小小的蝗虫在古人的心目中是如此可怕，以至于在很多传说中，它们都被描绘成代表饥荒的魔鬼形象，《圣经》启示录中就有这样的记载。在我国的古籍中，蝗灾的记录也比比皆是。《春秋》《汉书》《资治通鉴》等等都有关于蝗灾的记载。蝗灾的发生关乎我们这个农业大国的根本——粮食。因此自古以来蝗灾的出现都受到无比重视。</w:t>
      </w:r>
    </w:p>
    <w:p>
      <w:pPr>
        <w:spacing w:line="440" w:lineRule="exact"/>
        <w:ind w:firstLine="480" w:firstLineChars="200"/>
        <w:rPr>
          <w:rFonts w:hint="eastAsia" w:ascii="楷体" w:hAnsi="楷体" w:eastAsia="楷体" w:cs="楷体"/>
          <w:color w:val="000000"/>
          <w:sz w:val="24"/>
        </w:rPr>
      </w:pPr>
      <w:r>
        <w:rPr>
          <w:rFonts w:hint="eastAsia" w:ascii="楷体" w:hAnsi="楷体" w:eastAsia="楷体" w:cs="楷体"/>
          <w:color w:val="000000"/>
          <w:sz w:val="24"/>
        </w:rPr>
        <w:t>②蝗灾之所以可怕，在于蝗虫强大的繁殖能力、进食速度和迁飞本领。以沙漠蝗为例，在条件适宜时它们的数量会呈指数式增长：三个月之后增加20倍，六个月后增加400倍,9个月后增加8000倍。一平方公里的蝗虫群体能达到8000万只，这些蝗虫在一天之内就能吃掉相当于3.5万人一天口粮的农作物。当一个地区的食物被吃光之后，蝗虫们就会展开翅膀寻找新的觅食地。蝗虫的迁飞速度与风速有关，它们一天之内能飞越150千米的距离。</w:t>
      </w:r>
    </w:p>
    <w:p>
      <w:pPr>
        <w:spacing w:line="440" w:lineRule="exact"/>
        <w:ind w:firstLine="480" w:firstLineChars="200"/>
        <w:rPr>
          <w:rFonts w:hint="eastAsia" w:ascii="楷体" w:hAnsi="楷体" w:eastAsia="楷体" w:cs="楷体"/>
          <w:color w:val="000000"/>
          <w:sz w:val="24"/>
        </w:rPr>
      </w:pPr>
      <w:r>
        <w:rPr>
          <w:rFonts w:hint="eastAsia" w:ascii="楷体" w:hAnsi="楷体" w:eastAsia="楷体" w:cs="楷体"/>
          <w:color w:val="000000"/>
          <w:sz w:val="24"/>
        </w:rPr>
        <w:t>③有的小伙伴会问：蝗虫不就是花园里面蹦跶的“蚂蚱子”吗？为什么小小的蚂蚱能造成这么大的危害呢？它能有多大能耐？</w:t>
      </w:r>
    </w:p>
    <w:p>
      <w:pPr>
        <w:spacing w:line="440" w:lineRule="exact"/>
        <w:ind w:firstLine="480" w:firstLineChars="200"/>
        <w:rPr>
          <w:rFonts w:hint="eastAsia" w:ascii="楷体" w:hAnsi="楷体" w:eastAsia="楷体" w:cs="楷体"/>
          <w:color w:val="000000"/>
          <w:sz w:val="24"/>
        </w:rPr>
      </w:pPr>
      <w:r>
        <w:rPr>
          <w:rFonts w:hint="eastAsia" w:ascii="楷体" w:hAnsi="楷体" w:eastAsia="楷体" w:cs="楷体"/>
          <w:color w:val="000000"/>
          <w:sz w:val="24"/>
        </w:rPr>
        <w:t>④那我们就先来揭一揭蝗虫的底。蝗虫属于直翅目昆虫，和蟋蜂、蠡斯是近亲。我们身边常见的蝗虫有棉蝗、飞蝗、稻蝗、负蝗、剑角蝗等等。在我国，形成蝗灾的主要蝗虫种类是东亚飞蝗，它是飞蝗的一个亚种。造成这次非洲蝗灾的蝗虫则是沙漠蝗，它们的长相和飞蝗有点像。在蝗灾爆发的时候，沙漠蝗能飞到海拔2000米左右的高度并随风迁飞，曾经有报道称一些沙漠蝗虫随着风越过了大西洋到达了加勒比地区。通常来说，沙漠蝗造成的危害主要在非洲的西部和北部、东非、中东、西亚各国、巴基斯坦和印度。当沙漠蝗造成的蝗灾最严重的时候，它们扩散的面积能超过28万平方千米，波及65个国家，约占全世界陆地面积的20%和占世界人口十分之一的地区。而它们在衰退期的最大发生面积也达1600万平方千米，波及非洲、近东及西南亚等地区的35个国家。</w:t>
      </w:r>
    </w:p>
    <w:p>
      <w:pPr>
        <w:spacing w:line="440" w:lineRule="exact"/>
        <w:ind w:firstLine="480" w:firstLineChars="200"/>
        <w:rPr>
          <w:rFonts w:hint="eastAsia" w:ascii="楷体" w:hAnsi="楷体" w:eastAsia="楷体" w:cs="楷体"/>
          <w:color w:val="000000"/>
          <w:sz w:val="24"/>
        </w:rPr>
      </w:pPr>
      <w:r>
        <w:rPr>
          <w:rFonts w:hint="eastAsia" w:ascii="楷体" w:hAnsi="楷体" w:eastAsia="楷体" w:cs="楷体"/>
          <w:color w:val="000000"/>
          <w:sz w:val="24"/>
        </w:rPr>
        <w:t>⑤蝗虫喜欢干旱而炎热的环境，当干旱使得蝗虫的生存空间减少，蝗虫数量变得密集的时候，生物信息素就会使蝗虫们聚集在一起,集群迁徙寻找新的觅食场所，蝗灾也就产生了。</w:t>
      </w:r>
    </w:p>
    <w:p>
      <w:pPr>
        <w:spacing w:line="440" w:lineRule="exact"/>
        <w:ind w:firstLine="480" w:firstLineChars="200"/>
        <w:rPr>
          <w:rFonts w:hint="eastAsia" w:ascii="楷体" w:hAnsi="楷体" w:eastAsia="楷体" w:cs="楷体"/>
          <w:color w:val="000000"/>
          <w:sz w:val="24"/>
        </w:rPr>
      </w:pPr>
      <w:r>
        <w:rPr>
          <w:rFonts w:hint="eastAsia" w:ascii="楷体" w:hAnsi="楷体" w:eastAsia="楷体" w:cs="楷体"/>
          <w:color w:val="000000"/>
          <w:sz w:val="24"/>
        </w:rPr>
        <w:t>⑥发生蝗灾的时候，蝗虫的天敌为什么不能把它们都吃掉呢？原因有很多。首先，蝗灾发生的时间很快，原本的食虫动物们不足以把所有的蝗虫都吃光。而要繁殖出更多的食虫动物，时间又不够，吃光了当地植物的蝗虫们早就迁飞到其他地方去了。另外，这些成灾的蝗虫有两种类型：散居型和群居型，而且这两种类型可以相互转换。中国科学院动物研究所的康乐院士带领的科研团队发现，当蝗虫变成群居型的时候，体内会产生苯乙腈，这种物质会让食虫鸟类产生强烈的反感，也就不喜欢再捕食蝗虫了。如果饥饿的鸟执意捕食这些群居蝗虫，蝗虫还会迅速把苯乙腈转化成有毒的氢氰酸，进一步避免天敌的捕食。</w:t>
      </w:r>
    </w:p>
    <w:p>
      <w:pPr>
        <w:spacing w:line="440" w:lineRule="exact"/>
        <w:ind w:firstLine="480" w:firstLineChars="200"/>
        <w:rPr>
          <w:rFonts w:hint="eastAsia" w:ascii="楷体" w:hAnsi="楷体" w:eastAsia="楷体" w:cs="楷体"/>
          <w:color w:val="000000"/>
          <w:sz w:val="24"/>
        </w:rPr>
      </w:pPr>
      <w:r>
        <w:rPr>
          <w:rFonts w:hint="eastAsia" w:ascii="楷体" w:hAnsi="楷体" w:eastAsia="楷体" w:cs="楷体"/>
          <w:color w:val="000000"/>
          <w:sz w:val="24"/>
        </w:rPr>
        <w:t>⑦这次蝗灾可能会影响到我们吗？专家表示，目前来看，蝗灾影响到中国的可能性比较小。高空中的低温是蝗虫难以忍受的，所以因为地理的阻隔，蝗虫群无法飞越喜马拉雅山脉，也就很难到达我国境内。历史上在我国形成的蝗灾大多都是由东亚飞蝗引起的，我们上面提到，这次蝗灾的成因是产于非洲的沙漠蝗，这种蝗虫还从未在我国境内引发过蝗灾。当然，对于这次的蝗灾也不能掉以轻心，必须防止蝗虫或者虫卵以随人、随物等其他方式进入中国国境。目前有关部门正在密切跟踪这次境外蝗灾动态，我们不必太过担心。</w:t>
      </w:r>
    </w:p>
    <w:p>
      <w:pPr>
        <w:spacing w:line="440" w:lineRule="exact"/>
        <w:jc w:val="right"/>
        <w:rPr>
          <w:rFonts w:hint="eastAsia" w:ascii="楷体" w:hAnsi="楷体" w:eastAsia="楷体" w:cs="楷体"/>
          <w:color w:val="000000"/>
          <w:sz w:val="24"/>
        </w:rPr>
      </w:pPr>
      <w:r>
        <w:rPr>
          <w:rFonts w:hint="eastAsia" w:ascii="楷体" w:hAnsi="楷体" w:eastAsia="楷体" w:cs="楷体"/>
          <w:color w:val="000000"/>
          <w:sz w:val="24"/>
        </w:rPr>
        <w:t>（摘自“北京科学中心”公众号，有删改）</w:t>
      </w:r>
    </w:p>
    <w:p>
      <w:pPr>
        <w:spacing w:line="440" w:lineRule="exact"/>
        <w:rPr>
          <w:rFonts w:hint="eastAsia" w:ascii="楷体" w:hAnsi="楷体" w:eastAsia="楷体" w:cs="楷体"/>
          <w:color w:val="000000"/>
          <w:sz w:val="24"/>
        </w:rPr>
      </w:pPr>
      <w:r>
        <w:rPr>
          <w:rFonts w:hint="eastAsia" w:ascii="楷体" w:hAnsi="楷体" w:eastAsia="楷体" w:cs="楷体"/>
          <w:color w:val="000000"/>
          <w:sz w:val="24"/>
        </w:rPr>
        <w:t xml:space="preserve"> </w:t>
      </w:r>
      <w:r>
        <w:rPr>
          <w:rFonts w:hint="eastAsia" w:ascii="楷体" w:hAnsi="楷体" w:eastAsia="楷体" w:cs="楷体"/>
          <w:b/>
          <w:bCs/>
          <w:color w:val="000000"/>
          <w:sz w:val="24"/>
        </w:rPr>
        <w:t>链接一：</w:t>
      </w:r>
      <w:r>
        <w:rPr>
          <w:rFonts w:hint="eastAsia" w:ascii="楷体" w:hAnsi="楷体" w:eastAsia="楷体" w:cs="楷体"/>
          <w:color w:val="000000"/>
          <w:sz w:val="24"/>
        </w:rPr>
        <w:t>今年2月份“浙江10万只鸭子出征巴基斯坦灭蝗”的新闻一度冲上微博热搜。对此，中国经济网报道称，记者经多方求证，得到的回复是“胡说八道”“子虚乌有”。</w:t>
      </w:r>
    </w:p>
    <w:p>
      <w:pPr>
        <w:spacing w:line="440" w:lineRule="exact"/>
        <w:rPr>
          <w:rFonts w:hint="eastAsia" w:ascii="楷体" w:hAnsi="楷体" w:eastAsia="楷体" w:cs="楷体"/>
          <w:color w:val="000000"/>
          <w:sz w:val="24"/>
        </w:rPr>
      </w:pPr>
      <w:r>
        <w:rPr>
          <w:rFonts w:hint="eastAsia" w:ascii="楷体" w:hAnsi="楷体" w:eastAsia="楷体" w:cs="楷体"/>
          <w:b/>
          <w:bCs/>
          <w:color w:val="000000"/>
          <w:sz w:val="24"/>
        </w:rPr>
        <w:t>链接二：</w:t>
      </w:r>
      <w:r>
        <w:rPr>
          <w:rFonts w:hint="eastAsia" w:ascii="楷体" w:hAnsi="楷体" w:eastAsia="楷体" w:cs="楷体"/>
          <w:color w:val="000000"/>
          <w:sz w:val="24"/>
        </w:rPr>
        <w:t>另据央视报道，2月26日，中国蝗灾防治工作组在巴基斯坦卡拉奇召开新闻发布会,专家组在回答当地媒体提出的中国政府是否会派大量鸭子到巴基斯坦来进行蝗灾治理时表示，从目前的考察情况来看，在巴基斯坦不适合采用这一技术，化学农药和生物农药的喷洒更有利于紧急治理巴境内的大面积蝗灾。</w:t>
      </w:r>
    </w:p>
    <w:p>
      <w:pPr>
        <w:spacing w:line="440" w:lineRule="exact"/>
        <w:rPr>
          <w:rFonts w:hint="eastAsia"/>
          <w:color w:val="000000"/>
          <w:szCs w:val="21"/>
        </w:rPr>
      </w:pPr>
      <w:r>
        <w:rPr>
          <w:rFonts w:hint="eastAsia"/>
          <w:color w:val="000000"/>
          <w:szCs w:val="21"/>
        </w:rPr>
        <w:t>12.下列对文章的内容理解，不正确的一项是（</w:t>
      </w:r>
      <w:r>
        <w:rPr>
          <w:rFonts w:hint="eastAsia"/>
          <w:color w:val="000000"/>
          <w:szCs w:val="21"/>
        </w:rPr>
        <w:tab/>
      </w:r>
      <w:r>
        <w:rPr>
          <w:rFonts w:hint="eastAsia"/>
          <w:color w:val="000000"/>
          <w:szCs w:val="21"/>
        </w:rPr>
        <w:t>）（3分）</w:t>
      </w:r>
    </w:p>
    <w:p>
      <w:pPr>
        <w:spacing w:line="440" w:lineRule="exact"/>
        <w:rPr>
          <w:rFonts w:hint="eastAsia"/>
          <w:color w:val="000000"/>
          <w:szCs w:val="21"/>
        </w:rPr>
      </w:pPr>
      <w:r>
        <w:rPr>
          <w:rFonts w:hint="eastAsia"/>
          <w:color w:val="000000"/>
          <w:szCs w:val="21"/>
        </w:rPr>
        <w:t>A.沙漠蝗具有很强的迁飞本领，它的迁飞速度与风速有关，它们一天之内能飞越150千米的距离。</w:t>
      </w:r>
    </w:p>
    <w:p>
      <w:pPr>
        <w:spacing w:line="440" w:lineRule="exact"/>
        <w:rPr>
          <w:rFonts w:hint="eastAsia"/>
          <w:color w:val="000000"/>
          <w:szCs w:val="21"/>
        </w:rPr>
      </w:pPr>
      <w:r>
        <w:rPr>
          <w:rFonts w:hint="eastAsia"/>
          <w:color w:val="000000"/>
          <w:szCs w:val="21"/>
        </w:rPr>
        <w:t>B.当散居型蝗虫遇到天敌时，体内都会产生苯乙腈，这种化学物质会让食虫鸟类产生强烈的反感，因此能够避免天敌的捕食。</w:t>
      </w:r>
    </w:p>
    <w:p>
      <w:pPr>
        <w:spacing w:line="440" w:lineRule="exact"/>
        <w:rPr>
          <w:rFonts w:hint="eastAsia"/>
          <w:color w:val="000000"/>
          <w:szCs w:val="21"/>
        </w:rPr>
      </w:pPr>
      <w:r>
        <w:rPr>
          <w:rFonts w:hint="eastAsia"/>
          <w:color w:val="000000"/>
          <w:szCs w:val="21"/>
        </w:rPr>
        <w:t>C.蝗虫喜欢干旱而炎热的环境，当干旱时，会集群迁徙寻找新的觅食场所。</w:t>
      </w:r>
    </w:p>
    <w:p>
      <w:pPr>
        <w:spacing w:line="440" w:lineRule="exact"/>
        <w:rPr>
          <w:rFonts w:hint="eastAsia"/>
          <w:color w:val="000000"/>
          <w:szCs w:val="21"/>
        </w:rPr>
      </w:pPr>
      <w:r>
        <w:rPr>
          <w:rFonts w:hint="eastAsia"/>
          <w:color w:val="000000"/>
          <w:szCs w:val="21"/>
        </w:rPr>
        <w:t>D.历史上在我国形成的蝗灾大多都是由东亚飞蝗引起的，沙漠蝗还从未在我国境内引发过蝗灾。</w:t>
      </w:r>
    </w:p>
    <w:p>
      <w:pPr>
        <w:spacing w:line="440" w:lineRule="exact"/>
        <w:rPr>
          <w:rFonts w:hint="eastAsia"/>
          <w:color w:val="000000"/>
          <w:szCs w:val="21"/>
        </w:rPr>
      </w:pPr>
      <w:r>
        <w:rPr>
          <w:rFonts w:hint="eastAsia"/>
          <w:color w:val="000000"/>
          <w:szCs w:val="21"/>
        </w:rPr>
        <w:t>13. 下列对文章的分析理解，不正确的一项是（</w:t>
      </w:r>
      <w:r>
        <w:rPr>
          <w:rFonts w:hint="eastAsia"/>
          <w:color w:val="000000"/>
          <w:szCs w:val="21"/>
        </w:rPr>
        <w:tab/>
      </w:r>
      <w:r>
        <w:rPr>
          <w:rFonts w:hint="eastAsia"/>
          <w:color w:val="000000"/>
          <w:szCs w:val="21"/>
        </w:rPr>
        <w:t>）（3分）</w:t>
      </w:r>
    </w:p>
    <w:p>
      <w:pPr>
        <w:spacing w:line="440" w:lineRule="exact"/>
        <w:rPr>
          <w:rFonts w:hint="eastAsia"/>
          <w:color w:val="000000"/>
          <w:szCs w:val="21"/>
        </w:rPr>
      </w:pPr>
      <w:r>
        <w:rPr>
          <w:rFonts w:hint="eastAsia"/>
          <w:color w:val="000000"/>
          <w:szCs w:val="21"/>
        </w:rPr>
        <w:t>A.第②段运用举例子、列数字等说明方法，说明了蝗虫强大的繁殖能力、进食速度和迁飞本领。</w:t>
      </w:r>
    </w:p>
    <w:p>
      <w:pPr>
        <w:spacing w:line="440" w:lineRule="exact"/>
        <w:rPr>
          <w:rFonts w:hint="eastAsia"/>
          <w:color w:val="000000"/>
          <w:szCs w:val="21"/>
        </w:rPr>
      </w:pPr>
      <w:r>
        <w:rPr>
          <w:rFonts w:hint="eastAsia"/>
          <w:color w:val="000000"/>
          <w:szCs w:val="21"/>
        </w:rPr>
        <w:t>B.第③段语言风趣、幽默，连用三个问句，引起读者思考，激发阅读兴趣，在结构上起过渡作用。</w:t>
      </w:r>
    </w:p>
    <w:p>
      <w:pPr>
        <w:spacing w:line="440" w:lineRule="exact"/>
        <w:rPr>
          <w:rFonts w:hint="eastAsia"/>
          <w:color w:val="000000"/>
          <w:szCs w:val="21"/>
        </w:rPr>
      </w:pPr>
      <w:r>
        <w:rPr>
          <w:rFonts w:hint="eastAsia"/>
          <w:color w:val="000000"/>
          <w:szCs w:val="21"/>
        </w:rPr>
        <w:t>C.第④段主要介绍了蝗虫的种类和沙漠蝗对我国以及其他国家造成的灾害。</w:t>
      </w:r>
    </w:p>
    <w:p>
      <w:pPr>
        <w:spacing w:line="440" w:lineRule="exact"/>
        <w:rPr>
          <w:rFonts w:hint="eastAsia"/>
          <w:color w:val="000000"/>
          <w:szCs w:val="21"/>
        </w:rPr>
      </w:pPr>
      <w:r>
        <w:rPr>
          <w:rFonts w:hint="eastAsia"/>
          <w:color w:val="000000"/>
          <w:szCs w:val="21"/>
        </w:rPr>
        <w:t>D.选文运用逻辑说明顺序，介绍了蝗灾的成因、种类、危害、以及对我国的影响等方面的内容。</w:t>
      </w:r>
    </w:p>
    <w:p>
      <w:pPr>
        <w:spacing w:line="440" w:lineRule="exact"/>
        <w:rPr>
          <w:rFonts w:hint="eastAsia"/>
          <w:color w:val="000000"/>
          <w:szCs w:val="21"/>
        </w:rPr>
      </w:pPr>
      <w:r>
        <w:rPr>
          <w:rFonts w:hint="eastAsia"/>
          <w:color w:val="000000"/>
          <w:szCs w:val="21"/>
        </w:rPr>
        <w:t>14.结合文章第⑥段的内容，简要回答在巴基斯坦蝗灾大面积爆发的情况下，用鸭子治理蝗灾的不合理性的理由是什么？并提出你合理的建议。（4分）</w:t>
      </w:r>
    </w:p>
    <w:p>
      <w:pPr>
        <w:spacing w:line="440" w:lineRule="exact"/>
        <w:rPr>
          <w:rFonts w:hint="eastAsia" w:ascii="黑体" w:hAnsi="黑体" w:eastAsia="黑体" w:cs="黑体"/>
          <w:color w:val="000000"/>
          <w:sz w:val="24"/>
          <w:u w:val="single"/>
        </w:rPr>
      </w:pPr>
      <w:r>
        <w:rPr>
          <w:rFonts w:hint="eastAsia" w:ascii="黑体" w:hAnsi="黑体" w:eastAsia="黑体" w:cs="黑体"/>
          <w:color w:val="000000"/>
          <w:sz w:val="24"/>
          <w:u w:val="single"/>
        </w:rPr>
        <w:t xml:space="preserve">                                                                                  </w:t>
      </w:r>
    </w:p>
    <w:p>
      <w:pPr>
        <w:spacing w:line="440" w:lineRule="exact"/>
        <w:jc w:val="center"/>
        <w:rPr>
          <w:rFonts w:hint="eastAsia" w:ascii="黑体" w:hAnsi="黑体" w:eastAsia="黑体" w:cs="黑体"/>
          <w:color w:val="000000"/>
          <w:sz w:val="24"/>
        </w:rPr>
      </w:pPr>
      <w:r>
        <w:rPr>
          <w:rFonts w:hint="eastAsia" w:ascii="黑体" w:hAnsi="黑体" w:eastAsia="黑体" w:cs="黑体"/>
          <w:color w:val="000000"/>
          <w:sz w:val="24"/>
        </w:rPr>
        <w:t>（四）（17分）</w:t>
      </w:r>
    </w:p>
    <w:p>
      <w:pPr>
        <w:spacing w:line="440" w:lineRule="exact"/>
        <w:jc w:val="center"/>
        <w:rPr>
          <w:rFonts w:hint="eastAsia" w:ascii="黑体" w:hAnsi="黑体" w:eastAsia="黑体" w:cs="黑体"/>
          <w:color w:val="000000"/>
          <w:sz w:val="24"/>
        </w:rPr>
      </w:pPr>
      <w:r>
        <w:rPr>
          <w:rFonts w:hint="eastAsia" w:ascii="黑体" w:hAnsi="黑体" w:eastAsia="黑体" w:cs="黑体"/>
          <w:color w:val="000000"/>
          <w:sz w:val="24"/>
        </w:rPr>
        <w:t>人言为信</w:t>
      </w:r>
    </w:p>
    <w:p>
      <w:pPr>
        <w:spacing w:line="440" w:lineRule="exact"/>
        <w:jc w:val="center"/>
        <w:rPr>
          <w:rFonts w:hint="eastAsia" w:ascii="楷体" w:hAnsi="楷体" w:eastAsia="楷体" w:cs="楷体"/>
          <w:color w:val="000000"/>
          <w:sz w:val="24"/>
        </w:rPr>
      </w:pPr>
      <w:r>
        <w:rPr>
          <w:rFonts w:hint="eastAsia" w:ascii="楷体" w:hAnsi="楷体" w:eastAsia="楷体" w:cs="楷体"/>
          <w:color w:val="000000"/>
          <w:sz w:val="24"/>
        </w:rPr>
        <w:t>顾晓蕊</w:t>
      </w:r>
    </w:p>
    <w:p>
      <w:pPr>
        <w:spacing w:line="440" w:lineRule="exact"/>
        <w:ind w:firstLine="480" w:firstLineChars="200"/>
        <w:rPr>
          <w:rFonts w:hint="eastAsia" w:ascii="楷体" w:hAnsi="楷体" w:eastAsia="楷体" w:cs="楷体"/>
          <w:color w:val="000000"/>
          <w:sz w:val="24"/>
        </w:rPr>
      </w:pPr>
      <w:r>
        <w:rPr>
          <w:rFonts w:hint="eastAsia" w:ascii="楷体" w:hAnsi="楷体" w:eastAsia="楷体" w:cs="楷体"/>
          <w:color w:val="000000"/>
          <w:sz w:val="24"/>
        </w:rPr>
        <w:t>①在一次聚会上，阿杰无意中听到那个熟悉的名字。他顿时感觉一股热血直冲头顶，腾地从椅子上弹起，紧盯着男子追问道：“你刚才说的余大鹏，是不是曾经在汽运处工作？他现在人在哪里？”</w:t>
      </w:r>
    </w:p>
    <w:p>
      <w:pPr>
        <w:spacing w:line="440" w:lineRule="exact"/>
        <w:ind w:firstLine="480" w:firstLineChars="200"/>
        <w:rPr>
          <w:rFonts w:hint="eastAsia" w:ascii="楷体" w:hAnsi="楷体" w:eastAsia="楷体" w:cs="楷体"/>
          <w:color w:val="000000"/>
          <w:sz w:val="24"/>
        </w:rPr>
      </w:pPr>
      <w:r>
        <w:rPr>
          <w:rFonts w:hint="eastAsia" w:ascii="楷体" w:hAnsi="楷体" w:eastAsia="楷体" w:cs="楷体"/>
          <w:color w:val="000000"/>
          <w:sz w:val="24"/>
        </w:rPr>
        <w:t>②男子被他眼中的火焰吓着了，一时间呆愣住，嘴唇蠕动说不出话。</w:t>
      </w:r>
    </w:p>
    <w:p>
      <w:pPr>
        <w:spacing w:line="440" w:lineRule="exact"/>
        <w:ind w:firstLine="480" w:firstLineChars="200"/>
        <w:rPr>
          <w:rFonts w:hint="eastAsia" w:ascii="楷体" w:hAnsi="楷体" w:eastAsia="楷体" w:cs="楷体"/>
          <w:color w:val="000000"/>
          <w:sz w:val="24"/>
        </w:rPr>
      </w:pPr>
      <w:r>
        <w:rPr>
          <w:rFonts w:hint="eastAsia" w:ascii="楷体" w:hAnsi="楷体" w:eastAsia="楷体" w:cs="楷体"/>
          <w:color w:val="000000"/>
          <w:sz w:val="24"/>
        </w:rPr>
        <w:t>③阿杰意识到自己的失态，神色缓和下来，勉强扯出一抹笑容说：“我们俩以前很要好，这些年失去联系，听你提起不免有些激动。”男子这才长吁一口气，说是在南方意外碰见大鹏，在镇上开家小店云云。</w:t>
      </w:r>
    </w:p>
    <w:p>
      <w:pPr>
        <w:spacing w:line="440" w:lineRule="exact"/>
        <w:ind w:firstLine="480" w:firstLineChars="200"/>
        <w:rPr>
          <w:rFonts w:hint="eastAsia" w:ascii="楷体" w:hAnsi="楷体" w:eastAsia="楷体" w:cs="楷体"/>
          <w:color w:val="000000"/>
          <w:sz w:val="24"/>
        </w:rPr>
      </w:pPr>
      <w:r>
        <w:rPr>
          <w:rFonts w:hint="eastAsia" w:ascii="楷体" w:hAnsi="楷体" w:eastAsia="楷体" w:cs="楷体"/>
          <w:color w:val="000000"/>
          <w:sz w:val="24"/>
        </w:rPr>
        <w:t>④阿杰攥着写有地址的纸条回到家里。他歪倚在床边，缓缓地打开纸条，发出一阵冷笑。阿杰的目光犹如钉子般刺向那个名字——让他苦苦找寻十余年心里又恨又恼的人。</w:t>
      </w:r>
    </w:p>
    <w:p>
      <w:pPr>
        <w:spacing w:line="440" w:lineRule="exact"/>
        <w:ind w:firstLine="480" w:firstLineChars="200"/>
        <w:rPr>
          <w:rFonts w:hint="eastAsia" w:ascii="楷体" w:hAnsi="楷体" w:eastAsia="楷体" w:cs="楷体"/>
          <w:color w:val="000000"/>
          <w:sz w:val="24"/>
        </w:rPr>
      </w:pPr>
      <w:r>
        <w:rPr>
          <w:rFonts w:hint="eastAsia" w:ascii="楷体" w:hAnsi="楷体" w:eastAsia="楷体" w:cs="楷体"/>
          <w:color w:val="000000"/>
          <w:sz w:val="24"/>
        </w:rPr>
        <w:t>⑤那是上个世纪90年代末，阿杰结识了大鹏，并成为可以倾谈的朋友。</w:t>
      </w:r>
    </w:p>
    <w:p>
      <w:pPr>
        <w:spacing w:line="440" w:lineRule="exact"/>
        <w:ind w:firstLine="480" w:firstLineChars="200"/>
        <w:rPr>
          <w:rFonts w:hint="eastAsia" w:ascii="楷体" w:hAnsi="楷体" w:eastAsia="楷体" w:cs="楷体"/>
          <w:color w:val="000000"/>
          <w:sz w:val="24"/>
        </w:rPr>
      </w:pPr>
      <w:r>
        <w:rPr>
          <w:rFonts w:hint="eastAsia" w:ascii="楷体" w:hAnsi="楷体" w:eastAsia="楷体" w:cs="楷体"/>
          <w:color w:val="000000"/>
          <w:sz w:val="24"/>
        </w:rPr>
        <w:t>⑥有一天，大鹏一脸神秘地对阿杰说：“我有个发财的机会……这里边利润很大，现在手头缺些资金。你要是能凑上10万元钱，我保证不出一个月，按110%现金返还。”阿杰手上没存下什么钱，就跟同事说起此事。最终和同事各凑了一半。算是入了伙，只等着分利了。谁知一个月后大鹏那边竟没了回音。后经多方打听得知，大鹏将购货的钱打过去后，供货商却没了音讯。大鹏怕别人上门逼债，竟连夜携家人逃掉了。</w:t>
      </w:r>
    </w:p>
    <w:p>
      <w:pPr>
        <w:spacing w:line="440" w:lineRule="exact"/>
        <w:ind w:firstLine="480" w:firstLineChars="200"/>
        <w:rPr>
          <w:rFonts w:hint="eastAsia" w:ascii="楷体" w:hAnsi="楷体" w:eastAsia="楷体" w:cs="楷体"/>
          <w:color w:val="000000"/>
          <w:sz w:val="24"/>
        </w:rPr>
      </w:pPr>
      <w:r>
        <w:rPr>
          <w:rFonts w:hint="eastAsia" w:ascii="楷体" w:hAnsi="楷体" w:eastAsia="楷体" w:cs="楷体"/>
          <w:color w:val="000000"/>
          <w:sz w:val="24"/>
        </w:rPr>
        <w:t>⑦阿杰是个淳朴善良的人，他没有回避，而是选择担当。他借来钱先还给了同事，此后的许多年间，他省吃俭用只为还债。为此没少落家人的埋怨，他独自吞咽着苦涩。</w:t>
      </w:r>
    </w:p>
    <w:p>
      <w:pPr>
        <w:spacing w:line="440" w:lineRule="exact"/>
        <w:ind w:firstLine="480" w:firstLineChars="200"/>
        <w:rPr>
          <w:rFonts w:hint="eastAsia" w:ascii="楷体" w:hAnsi="楷体" w:eastAsia="楷体" w:cs="楷体"/>
          <w:color w:val="000000"/>
          <w:sz w:val="24"/>
        </w:rPr>
      </w:pPr>
      <w:r>
        <w:rPr>
          <w:rFonts w:hint="eastAsia" w:ascii="楷体" w:hAnsi="楷体" w:eastAsia="楷体" w:cs="楷体"/>
          <w:color w:val="000000"/>
          <w:sz w:val="24"/>
        </w:rPr>
        <w:t>⑧有人说阿杰太傻，他没签字担保，大可不必替人还债。阿杰却说：“话一说出口，就变成一种承诺。谁赚钱都不容易，既然当初他们信任我，不能让人家吃亏。”</w:t>
      </w:r>
    </w:p>
    <w:p>
      <w:pPr>
        <w:spacing w:line="440" w:lineRule="exact"/>
        <w:ind w:firstLine="480" w:firstLineChars="200"/>
        <w:rPr>
          <w:rFonts w:hint="eastAsia" w:ascii="楷体" w:hAnsi="楷体" w:eastAsia="楷体" w:cs="楷体"/>
          <w:color w:val="000000"/>
          <w:sz w:val="24"/>
        </w:rPr>
      </w:pPr>
      <w:r>
        <w:rPr>
          <w:rFonts w:hint="eastAsia" w:ascii="楷体" w:hAnsi="楷体" w:eastAsia="楷体" w:cs="楷体"/>
          <w:color w:val="000000"/>
          <w:sz w:val="24"/>
        </w:rPr>
        <w:t>⑨餐桌上得知大鹏的消息后，胸中的愤怒化作一团火球，愈烧愈烈。他决定去找大鹏，要当面质问他为什么逃避。他恨恨地想，见了面还要揍大鹏几拳。</w:t>
      </w:r>
    </w:p>
    <w:p>
      <w:pPr>
        <w:spacing w:line="440" w:lineRule="exact"/>
        <w:ind w:firstLine="480" w:firstLineChars="200"/>
        <w:rPr>
          <w:rFonts w:hint="eastAsia" w:ascii="楷体" w:hAnsi="楷体" w:eastAsia="楷体" w:cs="楷体"/>
          <w:color w:val="000000"/>
          <w:sz w:val="24"/>
        </w:rPr>
      </w:pPr>
      <w:r>
        <w:rPr>
          <w:rFonts w:hint="eastAsia" w:ascii="楷体" w:hAnsi="楷体" w:eastAsia="楷体" w:cs="楷体"/>
          <w:color w:val="000000"/>
          <w:sz w:val="24"/>
        </w:rPr>
        <w:t>⑩第二天早上，他迎着瑟瑟寒风，搭上一列开往南方的火车，一路急驰驶向小镇。</w:t>
      </w:r>
    </w:p>
    <w:p>
      <w:pPr>
        <w:spacing w:line="440" w:lineRule="exact"/>
        <w:ind w:firstLine="480" w:firstLineChars="200"/>
        <w:rPr>
          <w:rFonts w:hint="eastAsia" w:ascii="楷体" w:hAnsi="楷体" w:eastAsia="楷体" w:cs="楷体"/>
          <w:color w:val="000000"/>
          <w:sz w:val="24"/>
        </w:rPr>
      </w:pPr>
      <w:r>
        <w:rPr>
          <w:rFonts w:hint="eastAsia" w:ascii="楷体" w:hAnsi="楷体" w:eastAsia="楷体" w:cs="楷体"/>
          <w:color w:val="000000"/>
          <w:sz w:val="24"/>
        </w:rPr>
        <w:t>⑪照着男子给的地址，他很容易地找到那家店铺。看店的是位十八九岁的男孩，痩高个子，俊秀的脸庞上带着几分忧郁。在他的探问下，男孩黯然地说，父亲生病住院了，住在镇上的医院里。</w:t>
      </w:r>
    </w:p>
    <w:p>
      <w:pPr>
        <w:spacing w:line="440" w:lineRule="exact"/>
        <w:ind w:firstLine="480" w:firstLineChars="200"/>
        <w:rPr>
          <w:rFonts w:hint="eastAsia" w:ascii="楷体" w:hAnsi="楷体" w:eastAsia="楷体" w:cs="楷体"/>
          <w:color w:val="000000"/>
          <w:sz w:val="24"/>
        </w:rPr>
      </w:pPr>
      <w:r>
        <w:rPr>
          <w:rFonts w:hint="eastAsia" w:ascii="楷体" w:hAnsi="楷体" w:eastAsia="楷体" w:cs="楷体"/>
          <w:color w:val="000000"/>
          <w:sz w:val="24"/>
        </w:rPr>
        <w:t>⑫阿杰疾步朝医院走去，愤愤地想，别以为生病就能躲得过去。到了住院部，他向值班的护士打听大鹏住哪个病房。护士说：“你说的是那位签下眼角膜捐献协议的患者吧？真是个好人！哦，他住在207病室。”</w:t>
      </w:r>
    </w:p>
    <w:p>
      <w:pPr>
        <w:spacing w:line="440" w:lineRule="exact"/>
        <w:ind w:firstLine="480" w:firstLineChars="200"/>
        <w:rPr>
          <w:rFonts w:hint="eastAsia" w:ascii="楷体" w:hAnsi="楷体" w:eastAsia="楷体" w:cs="楷体"/>
          <w:color w:val="000000"/>
          <w:sz w:val="24"/>
        </w:rPr>
      </w:pPr>
      <w:r>
        <w:rPr>
          <w:rFonts w:hint="eastAsia" w:ascii="楷体" w:hAnsi="楷体" w:eastAsia="楷体" w:cs="楷体"/>
          <w:color w:val="000000"/>
          <w:sz w:val="24"/>
        </w:rPr>
        <w:t>⑬眼角膜捐献——他心里一</w:t>
      </w:r>
      <w:r>
        <w:rPr>
          <w:rFonts w:hint="eastAsia" w:ascii="楷体" w:hAnsi="楷体" w:eastAsia="楷体" w:cs="楷体"/>
          <w:color w:val="000000"/>
          <w:sz w:val="24"/>
          <w:em w:val="dot"/>
        </w:rPr>
        <w:t>震</w:t>
      </w:r>
      <w:r>
        <w:rPr>
          <w:rFonts w:hint="eastAsia" w:ascii="楷体" w:hAnsi="楷体" w:eastAsia="楷体" w:cs="楷体"/>
          <w:color w:val="000000"/>
          <w:sz w:val="24"/>
        </w:rPr>
        <w:t>，半天缓不过神来。人性的复杂如硬币的两面，一面阴暗，一面阳光，这未免有些滑稽可笑。</w:t>
      </w:r>
    </w:p>
    <w:p>
      <w:pPr>
        <w:spacing w:line="440" w:lineRule="exact"/>
        <w:ind w:firstLine="480" w:firstLineChars="200"/>
        <w:rPr>
          <w:rFonts w:hint="eastAsia" w:ascii="楷体" w:hAnsi="楷体" w:eastAsia="楷体" w:cs="楷体"/>
          <w:color w:val="000000"/>
          <w:sz w:val="24"/>
        </w:rPr>
      </w:pPr>
      <w:r>
        <w:rPr>
          <w:rFonts w:hint="eastAsia" w:ascii="楷体" w:hAnsi="楷体" w:eastAsia="楷体" w:cs="楷体"/>
          <w:color w:val="000000"/>
          <w:sz w:val="24"/>
        </w:rPr>
        <w:t>⑭他透过门上的玻璃向里望去，那个让他憎恨的人，如脱了水的鱼，苍白消瘦，看上去孱弱得很。他紧攥的拳头在空中划了个弧，砸在冷硬的墙上，心头的那股怒火，瞬间被现实的无情泼灭了。</w:t>
      </w:r>
    </w:p>
    <w:p>
      <w:pPr>
        <w:spacing w:line="440" w:lineRule="exact"/>
        <w:ind w:firstLine="480" w:firstLineChars="200"/>
        <w:rPr>
          <w:rFonts w:hint="eastAsia" w:ascii="楷体" w:hAnsi="楷体" w:eastAsia="楷体" w:cs="楷体"/>
          <w:color w:val="000000"/>
          <w:sz w:val="24"/>
        </w:rPr>
      </w:pPr>
      <w:r>
        <w:rPr>
          <w:rFonts w:hint="eastAsia" w:ascii="楷体" w:hAnsi="楷体" w:eastAsia="楷体" w:cs="楷体"/>
          <w:color w:val="000000"/>
          <w:sz w:val="24"/>
        </w:rPr>
        <w:t>⑮面对一个将死之人，他又能怎么样呢？</w:t>
      </w:r>
    </w:p>
    <w:p>
      <w:pPr>
        <w:spacing w:line="440" w:lineRule="exact"/>
        <w:ind w:firstLine="480" w:firstLineChars="200"/>
        <w:rPr>
          <w:rFonts w:hint="eastAsia" w:ascii="楷体" w:hAnsi="楷体" w:eastAsia="楷体" w:cs="楷体"/>
          <w:color w:val="000000"/>
          <w:sz w:val="24"/>
        </w:rPr>
      </w:pPr>
      <w:r>
        <w:rPr>
          <w:rFonts w:hint="eastAsia" w:ascii="楷体" w:hAnsi="楷体" w:eastAsia="楷体" w:cs="楷体"/>
          <w:color w:val="000000"/>
          <w:sz w:val="24"/>
        </w:rPr>
        <w:t>⑯阿杰给大鹏写下一封信。他在信的结尾写道：“一个人若没有诚信，就失去了做人的根本！”他将信折好，托护士转交给大鹏，转身离开医院。</w:t>
      </w:r>
    </w:p>
    <w:p>
      <w:pPr>
        <w:spacing w:line="440" w:lineRule="exact"/>
        <w:ind w:firstLine="480" w:firstLineChars="200"/>
        <w:rPr>
          <w:rFonts w:hint="eastAsia" w:ascii="楷体" w:hAnsi="楷体" w:eastAsia="楷体" w:cs="楷体"/>
          <w:color w:val="000000"/>
          <w:sz w:val="24"/>
        </w:rPr>
      </w:pPr>
      <w:r>
        <w:rPr>
          <w:rFonts w:hint="eastAsia" w:ascii="楷体" w:hAnsi="楷体" w:eastAsia="楷体" w:cs="楷体"/>
          <w:color w:val="000000"/>
          <w:sz w:val="24"/>
        </w:rPr>
        <w:t>⑰两个多月过去了，一个飘雪的黄昏，阿杰隐约听到一阵急促的敲门声。开门见是店铺里的那个男孩，披着一身白雪，神色凝重，像嵌在门框里的画。</w:t>
      </w:r>
    </w:p>
    <w:p>
      <w:pPr>
        <w:spacing w:line="440" w:lineRule="exact"/>
        <w:ind w:firstLine="480" w:firstLineChars="200"/>
        <w:rPr>
          <w:rFonts w:hint="eastAsia" w:ascii="楷体" w:hAnsi="楷体" w:eastAsia="楷体" w:cs="楷体"/>
          <w:color w:val="000000"/>
          <w:sz w:val="24"/>
        </w:rPr>
      </w:pPr>
      <w:r>
        <w:rPr>
          <w:rFonts w:hint="eastAsia" w:ascii="楷体" w:hAnsi="楷体" w:eastAsia="楷体" w:cs="楷体"/>
          <w:color w:val="000000"/>
          <w:sz w:val="24"/>
        </w:rPr>
        <w:t>⑱进屋后男孩朝阿杰躬身行礼，双手托着一个布包，阿杰满怀诧异地打开，见是几捆百元钞票。男孩面带悲戚地说：“父亲读了你的信，</w:t>
      </w:r>
      <w:r>
        <w:rPr>
          <w:rFonts w:hint="eastAsia" w:ascii="楷体" w:hAnsi="楷体" w:eastAsia="楷体" w:cs="楷体"/>
          <w:color w:val="000000"/>
          <w:sz w:val="24"/>
          <w:em w:val="dot"/>
        </w:rPr>
        <w:t>捶胸痛哭</w:t>
      </w:r>
      <w:r>
        <w:rPr>
          <w:rFonts w:hint="eastAsia" w:ascii="楷体" w:hAnsi="楷体" w:eastAsia="楷体" w:cs="楷体"/>
          <w:color w:val="000000"/>
          <w:sz w:val="24"/>
        </w:rPr>
        <w:t>。他一直活在自责和懊悔中，虽然搬到小镇，却没能逃出心灵的惩罚，每天都心惊胆战地过日子。”</w:t>
      </w:r>
    </w:p>
    <w:p>
      <w:pPr>
        <w:spacing w:line="440" w:lineRule="exact"/>
        <w:ind w:firstLine="480" w:firstLineChars="200"/>
        <w:rPr>
          <w:rFonts w:hint="eastAsia" w:ascii="楷体" w:hAnsi="楷体" w:eastAsia="楷体" w:cs="楷体"/>
          <w:color w:val="000000"/>
          <w:sz w:val="24"/>
        </w:rPr>
      </w:pPr>
      <w:r>
        <w:rPr>
          <w:rFonts w:hint="eastAsia" w:ascii="楷体" w:hAnsi="楷体" w:eastAsia="楷体" w:cs="楷体"/>
          <w:color w:val="000000"/>
          <w:sz w:val="24"/>
        </w:rPr>
        <w:t>⑲男孩哽咽了一下，接着说：“父亲从一个受害者，变成了自己曾经厌恶的人。他认为已经回不去了，从逃离那一刻起，自断了回头的路。父亲因此备受煎熬，终因忧惧成疾离开人世，为给他治病花了很多钱，家里仅剩的5万元钱先给您。您尽管放心，我会挣钱还清父亲欠下的债，因为他还在某个地方注视着我……”</w:t>
      </w:r>
    </w:p>
    <w:p>
      <w:pPr>
        <w:spacing w:line="440" w:lineRule="exact"/>
        <w:ind w:firstLine="480" w:firstLineChars="200"/>
        <w:rPr>
          <w:rFonts w:hint="eastAsia" w:ascii="楷体" w:hAnsi="楷体" w:eastAsia="楷体" w:cs="楷体"/>
          <w:color w:val="000000"/>
          <w:sz w:val="24"/>
        </w:rPr>
      </w:pPr>
      <w:r>
        <w:rPr>
          <w:rFonts w:hint="eastAsia" w:ascii="楷体" w:hAnsi="楷体" w:eastAsia="楷体" w:cs="楷体"/>
          <w:color w:val="000000"/>
          <w:sz w:val="24"/>
        </w:rPr>
        <w:t>⑳男孩说完后，扭身出了门，单薄的身影隐没进白雪中。漫天的雪花飘落下来，撒下一天一地的纯白，如烟如雾，仿佛要涤净世间的一切。</w:t>
      </w:r>
    </w:p>
    <w:p>
      <w:pPr>
        <w:spacing w:line="440" w:lineRule="exact"/>
        <w:ind w:firstLine="2160" w:firstLineChars="900"/>
        <w:jc w:val="right"/>
        <w:rPr>
          <w:rFonts w:hint="eastAsia" w:ascii="楷体" w:hAnsi="楷体" w:eastAsia="楷体" w:cs="楷体"/>
          <w:color w:val="000000"/>
          <w:sz w:val="24"/>
        </w:rPr>
      </w:pPr>
      <w:r>
        <w:rPr>
          <w:rFonts w:hint="eastAsia" w:ascii="楷体" w:hAnsi="楷体" w:eastAsia="楷体" w:cs="楷体"/>
          <w:color w:val="000000"/>
          <w:sz w:val="24"/>
        </w:rPr>
        <w:t>（选自《中考语文热点作家作品精选》，有删改）</w:t>
      </w:r>
    </w:p>
    <w:p>
      <w:pPr>
        <w:numPr>
          <w:ilvl w:val="0"/>
          <w:numId w:val="3"/>
        </w:numPr>
        <w:spacing w:line="440" w:lineRule="exact"/>
        <w:rPr>
          <w:rFonts w:hint="eastAsia"/>
          <w:color w:val="000000"/>
          <w:szCs w:val="21"/>
        </w:rPr>
      </w:pPr>
      <w:r>
        <w:rPr>
          <w:rFonts w:hint="eastAsia"/>
          <w:color w:val="000000"/>
          <w:szCs w:val="21"/>
        </w:rPr>
        <w:t>“阿杰是个淳朴善良的人”，表现在哪里？（4分）</w:t>
      </w:r>
      <w:r>
        <w:rPr>
          <w:rFonts w:hint="eastAsia"/>
          <w:color w:val="000000"/>
          <w:szCs w:val="21"/>
          <w:u w:val="single"/>
        </w:rPr>
        <w:t xml:space="preserve">                                            </w:t>
      </w:r>
    </w:p>
    <w:p>
      <w:pPr>
        <w:spacing w:line="440" w:lineRule="exact"/>
        <w:rPr>
          <w:rFonts w:hint="eastAsia"/>
          <w:color w:val="000000"/>
          <w:szCs w:val="21"/>
          <w:u w:val="single"/>
        </w:rPr>
      </w:pPr>
      <w:r>
        <w:rPr>
          <w:rFonts w:hint="eastAsia"/>
          <w:color w:val="000000"/>
          <w:szCs w:val="21"/>
        </w:rPr>
        <w:t>16. 简要分析第⑤—⑧段在文中的作用。（4分）</w:t>
      </w:r>
      <w:r>
        <w:rPr>
          <w:rFonts w:hint="eastAsia"/>
          <w:color w:val="000000"/>
          <w:szCs w:val="21"/>
          <w:u w:val="single"/>
        </w:rPr>
        <w:t xml:space="preserve">                                                 </w:t>
      </w:r>
    </w:p>
    <w:p>
      <w:pPr>
        <w:spacing w:line="440" w:lineRule="exact"/>
        <w:rPr>
          <w:rFonts w:hint="eastAsia"/>
          <w:color w:val="000000"/>
          <w:szCs w:val="21"/>
          <w:u w:val="single"/>
        </w:rPr>
      </w:pPr>
      <w:r>
        <w:rPr>
          <w:rFonts w:hint="eastAsia"/>
          <w:color w:val="000000"/>
          <w:szCs w:val="21"/>
        </w:rPr>
        <w:t>17. 品味下列句子中加点的词语，分析其表达效果。（4分）</w:t>
      </w:r>
      <w:r>
        <w:rPr>
          <w:rFonts w:hint="eastAsia"/>
          <w:color w:val="000000"/>
          <w:szCs w:val="21"/>
          <w:u w:val="single"/>
        </w:rPr>
        <w:t xml:space="preserve">                                      </w:t>
      </w:r>
    </w:p>
    <w:p>
      <w:pPr>
        <w:spacing w:line="440" w:lineRule="exact"/>
        <w:rPr>
          <w:rFonts w:hint="eastAsia"/>
          <w:color w:val="000000"/>
          <w:szCs w:val="21"/>
          <w:u w:val="single"/>
        </w:rPr>
      </w:pPr>
      <w:r>
        <w:rPr>
          <w:rFonts w:hint="eastAsia"/>
          <w:color w:val="000000"/>
          <w:szCs w:val="21"/>
        </w:rPr>
        <w:t>（1）眼角膜捐献——他心里一</w:t>
      </w:r>
      <w:r>
        <w:rPr>
          <w:rFonts w:hint="eastAsia"/>
          <w:color w:val="000000"/>
          <w:szCs w:val="21"/>
          <w:em w:val="dot"/>
        </w:rPr>
        <w:t>震</w:t>
      </w:r>
      <w:r>
        <w:rPr>
          <w:rFonts w:hint="eastAsia"/>
          <w:color w:val="000000"/>
          <w:szCs w:val="21"/>
        </w:rPr>
        <w:t>，半天缓不过神来。</w:t>
      </w:r>
      <w:r>
        <w:rPr>
          <w:rFonts w:hint="eastAsia"/>
          <w:color w:val="000000"/>
          <w:szCs w:val="21"/>
          <w:u w:val="single"/>
        </w:rPr>
        <w:t xml:space="preserve">                                          </w:t>
      </w:r>
    </w:p>
    <w:p>
      <w:pPr>
        <w:spacing w:line="440" w:lineRule="exact"/>
        <w:rPr>
          <w:rFonts w:hint="eastAsia"/>
          <w:color w:val="000000"/>
          <w:szCs w:val="21"/>
          <w:u w:val="single"/>
        </w:rPr>
      </w:pPr>
      <w:r>
        <w:rPr>
          <w:rFonts w:hint="eastAsia"/>
          <w:color w:val="000000"/>
          <w:szCs w:val="21"/>
        </w:rPr>
        <w:t>（2）父亲读了你的信，</w:t>
      </w:r>
      <w:r>
        <w:rPr>
          <w:rFonts w:hint="eastAsia"/>
          <w:color w:val="000000"/>
          <w:szCs w:val="21"/>
          <w:em w:val="dot"/>
        </w:rPr>
        <w:t>捶胸痛哭</w:t>
      </w:r>
      <w:r>
        <w:rPr>
          <w:rFonts w:hint="eastAsia"/>
          <w:color w:val="000000"/>
          <w:szCs w:val="21"/>
        </w:rPr>
        <w:t>。</w:t>
      </w:r>
      <w:r>
        <w:rPr>
          <w:rFonts w:hint="eastAsia"/>
          <w:color w:val="000000"/>
          <w:szCs w:val="21"/>
          <w:u w:val="single"/>
        </w:rPr>
        <w:t xml:space="preserve">                                                         </w:t>
      </w:r>
    </w:p>
    <w:p>
      <w:pPr>
        <w:spacing w:line="440" w:lineRule="exact"/>
        <w:rPr>
          <w:rFonts w:hint="eastAsia"/>
          <w:color w:val="000000"/>
          <w:szCs w:val="21"/>
        </w:rPr>
      </w:pPr>
      <w:r>
        <w:rPr>
          <w:rFonts w:hint="eastAsia"/>
          <w:color w:val="000000"/>
          <w:szCs w:val="21"/>
        </w:rPr>
        <w:t>18. 文章结尾写“漫天的雪花飘落下来”，“仿佛要涤净世间的一切”，有什么深意？（5分）</w:t>
      </w:r>
    </w:p>
    <w:p>
      <w:pPr>
        <w:spacing w:line="440" w:lineRule="exact"/>
        <w:rPr>
          <w:rFonts w:hint="eastAsia" w:ascii="黑体" w:hAnsi="黑体" w:eastAsia="黑体" w:cs="黑体"/>
          <w:b/>
          <w:bCs/>
          <w:color w:val="000000"/>
          <w:sz w:val="24"/>
          <w:u w:val="single"/>
        </w:rPr>
      </w:pPr>
      <w:r>
        <w:rPr>
          <w:rFonts w:hint="eastAsia" w:ascii="黑体" w:hAnsi="黑体" w:eastAsia="黑体" w:cs="黑体"/>
          <w:b/>
          <w:bCs/>
          <w:color w:val="000000"/>
          <w:sz w:val="24"/>
          <w:u w:val="single"/>
        </w:rPr>
        <w:t xml:space="preserve">                                                                             </w:t>
      </w:r>
    </w:p>
    <w:p>
      <w:pPr>
        <w:spacing w:line="440" w:lineRule="exact"/>
        <w:rPr>
          <w:rFonts w:hint="eastAsia" w:ascii="黑体" w:hAnsi="黑体" w:eastAsia="黑体" w:cs="黑体"/>
          <w:b/>
          <w:bCs/>
          <w:color w:val="000000"/>
          <w:sz w:val="24"/>
        </w:rPr>
      </w:pPr>
    </w:p>
    <w:p>
      <w:pPr>
        <w:spacing w:line="440" w:lineRule="exact"/>
        <w:rPr>
          <w:rFonts w:hint="eastAsia" w:ascii="黑体" w:hAnsi="黑体" w:eastAsia="黑体" w:cs="黑体"/>
          <w:b/>
          <w:bCs/>
          <w:color w:val="000000"/>
          <w:sz w:val="24"/>
        </w:rPr>
      </w:pPr>
      <w:r>
        <w:rPr>
          <w:rFonts w:hint="eastAsia" w:ascii="黑体" w:hAnsi="黑体" w:eastAsia="黑体" w:cs="黑体"/>
          <w:b/>
          <w:bCs/>
          <w:color w:val="000000"/>
          <w:sz w:val="24"/>
        </w:rPr>
        <w:t>三、作文。（50分）</w:t>
      </w:r>
    </w:p>
    <w:p>
      <w:pPr>
        <w:spacing w:line="440" w:lineRule="exact"/>
        <w:rPr>
          <w:rFonts w:hint="eastAsia" w:ascii="黑体" w:hAnsi="黑体" w:eastAsia="黑体" w:cs="黑体"/>
          <w:b/>
          <w:bCs/>
          <w:color w:val="000000"/>
          <w:sz w:val="24"/>
        </w:rPr>
      </w:pPr>
      <w:r>
        <w:rPr>
          <w:rFonts w:hint="eastAsia" w:ascii="黑体" w:hAnsi="黑体" w:eastAsia="黑体" w:cs="黑体"/>
          <w:b/>
          <w:bCs/>
          <w:color w:val="000000"/>
          <w:sz w:val="24"/>
        </w:rPr>
        <w:t>19.阅读以下文字，按要求作文。（50分）</w:t>
      </w:r>
    </w:p>
    <w:p>
      <w:pPr>
        <w:spacing w:line="440" w:lineRule="exact"/>
        <w:ind w:firstLine="480" w:firstLineChars="200"/>
        <w:rPr>
          <w:rFonts w:hint="eastAsia" w:ascii="楷体" w:hAnsi="楷体" w:eastAsia="楷体" w:cs="楷体"/>
          <w:color w:val="000000"/>
          <w:sz w:val="24"/>
        </w:rPr>
      </w:pPr>
      <w:r>
        <w:rPr>
          <w:rFonts w:hint="eastAsia" w:ascii="楷体" w:hAnsi="楷体" w:eastAsia="楷体" w:cs="楷体"/>
          <w:color w:val="000000"/>
          <w:sz w:val="24"/>
        </w:rPr>
        <w:t>昙花一瞬间的开放，留下了满园的馨香；流星一瞬间的划过，赢得了全世界的目光。生活中瞬间的事物很多，瞬间的美也很多。当你面对忧愁的朋友会心一笑，你展现了瞬间的美；当你把路旁的纸屑投入垃圾箱，你拥有了瞬间的美，当你站在领奖台上激动的热泪盈眶，你展现了瞬间的美……其实，美，一瞬间就足够了，一瞬间即是永恒，那一瞬间的美，足够自己乃至他人回想一生，品味一世。</w:t>
      </w:r>
    </w:p>
    <w:p>
      <w:pPr>
        <w:spacing w:line="440" w:lineRule="exact"/>
        <w:ind w:firstLine="420" w:firstLineChars="200"/>
        <w:rPr>
          <w:rFonts w:hint="eastAsia"/>
          <w:color w:val="000000"/>
          <w:szCs w:val="21"/>
        </w:rPr>
      </w:pPr>
      <w:r>
        <w:rPr>
          <w:rFonts w:hint="eastAsia"/>
          <w:color w:val="000000"/>
          <w:szCs w:val="21"/>
        </w:rPr>
        <w:t>请以“美的瞬间”为题，结合自己的生活体验，写一篇文章。</w:t>
      </w:r>
    </w:p>
    <w:p>
      <w:pPr>
        <w:spacing w:line="440" w:lineRule="exact"/>
        <w:ind w:firstLine="420" w:firstLineChars="200"/>
        <w:rPr>
          <w:rFonts w:hint="eastAsia"/>
          <w:color w:val="000000"/>
          <w:szCs w:val="21"/>
        </w:rPr>
      </w:pPr>
      <w:r>
        <w:rPr>
          <w:rFonts w:hint="eastAsia"/>
          <w:color w:val="000000"/>
          <w:szCs w:val="21"/>
        </w:rPr>
        <w:t>要求：（1）自选文体，立意自定；（2）不少于500字；（3）文中不得出现真实的校名和姓名。</w:t>
      </w:r>
    </w:p>
    <w:p>
      <w:pPr>
        <w:spacing w:line="440" w:lineRule="exact"/>
        <w:ind w:firstLine="482" w:firstLineChars="200"/>
        <w:rPr>
          <w:rFonts w:hint="eastAsia" w:ascii="黑体" w:hAnsi="黑体" w:eastAsia="黑体" w:cs="黑体"/>
          <w:b/>
          <w:bCs/>
          <w:color w:val="000000"/>
          <w:sz w:val="24"/>
        </w:rPr>
      </w:pPr>
      <w:r>
        <w:rPr>
          <w:rFonts w:hint="eastAsia" w:ascii="黑体" w:hAnsi="黑体" w:eastAsia="黑体" w:cs="黑体"/>
          <w:b/>
          <w:bCs/>
          <w:color w:val="000000"/>
          <w:sz w:val="24"/>
        </w:rPr>
        <w:t>附加题（10分）</w:t>
      </w:r>
    </w:p>
    <w:p>
      <w:pPr>
        <w:spacing w:line="440" w:lineRule="exact"/>
        <w:ind w:firstLine="480" w:firstLineChars="200"/>
        <w:rPr>
          <w:rFonts w:hint="eastAsia" w:ascii="黑体" w:hAnsi="黑体" w:eastAsia="黑体" w:cs="黑体"/>
          <w:color w:val="000000"/>
          <w:sz w:val="24"/>
        </w:rPr>
      </w:pPr>
      <w:r>
        <w:rPr>
          <w:rFonts w:hint="eastAsia" w:ascii="黑体" w:hAnsi="黑体" w:eastAsia="黑体" w:cs="黑体"/>
          <w:color w:val="000000"/>
          <w:sz w:val="24"/>
        </w:rPr>
        <w:t>阅读下列名著选段，完成1—3题。</w:t>
      </w:r>
    </w:p>
    <w:p>
      <w:pPr>
        <w:spacing w:line="440" w:lineRule="exact"/>
        <w:ind w:firstLine="420" w:firstLineChars="200"/>
        <w:rPr>
          <w:rFonts w:ascii="楷体" w:hAnsi="楷体" w:eastAsia="楷体" w:cs="Calibri"/>
          <w:bCs/>
          <w:color w:val="000000"/>
          <w:szCs w:val="21"/>
        </w:rPr>
      </w:pPr>
      <w:r>
        <w:rPr>
          <w:rFonts w:ascii="楷体" w:hAnsi="楷体" w:eastAsia="楷体" w:cs="Calibri"/>
          <w:bCs/>
          <w:color w:val="000000"/>
          <w:szCs w:val="21"/>
        </w:rPr>
        <w:t>(A)话说匡超人看了款单，登时面如土色，真是“分开两扇顶门骨，无数凉冰浇下来”。口里说不出，自心下想道：“这些事，也</w:t>
      </w:r>
      <w:r>
        <w:rPr>
          <w:rFonts w:ascii="楷体" w:hAnsi="楷体" w:eastAsia="楷体" w:cs="Calibri"/>
          <w:bCs/>
          <w:color w:val="000000"/>
          <w:szCs w:val="21"/>
          <w:em w:val="dot"/>
        </w:rPr>
        <w:t>有两件</w:t>
      </w:r>
      <w:r>
        <w:rPr>
          <w:rFonts w:ascii="楷体" w:hAnsi="楷体" w:eastAsia="楷体" w:cs="Calibri"/>
          <w:bCs/>
          <w:color w:val="000000"/>
          <w:szCs w:val="21"/>
        </w:rPr>
        <w:t>是我在里面的；倘若审了，根究起来，如何了得！”当下同景兰江别了刑房，回到街上，景兰江作别去了。匡超人到家，踌躇了一夜，不曾睡觉。娘子问他怎的，他不好真说，只说：“我如今贡了，要到京里去做官，你独自在这里住着不便，只好把你送到乐清家里去。你在我母亲眼前，我便往京里去做官，做的兴头，再来接你上任。”娘子道：“你去做官罢了，我自在这里，接了我妈来做伴。你叫我到乡里去，我那里住得惯?这是不能的！”匡超人道：“你有所不知，我在家里，日逐有几个活钱；我去之后，你日食从何而来?老爹那边也是艰难日子，他那有闲钱养活女儿?待要把你送在娘家住，那里房子窄，我而今是要做官的，你就是诰命夫人，住在那地方不成体面，不如还是家去好。现今这房子转的出四十两银子，我拿几两添着进京，剩下的你带去，放在我哥店里，你每日支用。我家那里东西又贱，鸡、鱼、肉、鸭，日日有的，有甚么不快活?”娘子再三再四不肯下乡，他终日来逼，逼的急了，哭喊吵闹了几次。……那丈人郑老爹见女婿就要做官，责备女儿不知好歹，着实教训了一顿。女儿拗不过，方才允了。叫一只船，把些家伙什物都搬在上。匡超人托阿舅送妹子到家，写字与他哥说将本钱添在店里，逐日支销。择个日子动身，娘子哭哭啼啼，拜别父母，上船去了。</w:t>
      </w:r>
    </w:p>
    <w:p>
      <w:pPr>
        <w:spacing w:line="440" w:lineRule="exact"/>
        <w:rPr>
          <w:rFonts w:ascii="楷体" w:hAnsi="楷体" w:eastAsia="楷体" w:cs="Calibri"/>
          <w:bCs/>
          <w:color w:val="000000"/>
          <w:szCs w:val="21"/>
        </w:rPr>
      </w:pPr>
      <w:r>
        <w:rPr>
          <w:rFonts w:ascii="楷体" w:hAnsi="楷体" w:eastAsia="楷体" w:cs="Calibri"/>
          <w:bCs/>
          <w:color w:val="000000"/>
          <w:szCs w:val="21"/>
        </w:rPr>
        <w:t>……匡超人听见这话，吓下了一跳，思量要回他说已经娶过的，前日却说过不曾；但要允他，又恐理上有碍。又转一念道：“戏文上说的蔡状元招赘牛相府，传为佳话，这有何妨！”即便应允了。</w:t>
      </w:r>
    </w:p>
    <w:p>
      <w:pPr>
        <w:spacing w:line="440" w:lineRule="exact"/>
        <w:ind w:firstLine="420" w:firstLineChars="200"/>
        <w:rPr>
          <w:rFonts w:ascii="楷体" w:hAnsi="楷体" w:eastAsia="楷体" w:cs="Calibri"/>
          <w:bCs/>
          <w:color w:val="000000"/>
          <w:szCs w:val="21"/>
        </w:rPr>
      </w:pPr>
      <w:r>
        <w:rPr>
          <w:rFonts w:ascii="楷体" w:hAnsi="楷体" w:eastAsia="楷体" w:cs="Calibri"/>
          <w:bCs/>
          <w:color w:val="000000"/>
          <w:szCs w:val="21"/>
        </w:rPr>
        <w:t>(B)匡超人道：“我的文名也够……不瞒二位先生说，此五省读书的人，家家隆重的是小弟，都在书案上，香火蜡烛，供着‘先儒匡子之神位’。”牛布衣笑道：“先生，你此言误矣！所谓‘先儒’者，乃已经去世之儒者，今先生尚在，何得如此称呼?匡超人红着脸道：“不然！所谓</w:t>
      </w:r>
      <w:r>
        <w:rPr>
          <w:rFonts w:ascii="Times New Roman" w:hAnsi="Times New Roman" w:eastAsia="楷体"/>
          <w:bCs/>
          <w:color w:val="000000"/>
          <w:szCs w:val="21"/>
        </w:rPr>
        <w:t>‘</w:t>
      </w:r>
      <w:r>
        <w:rPr>
          <w:rFonts w:ascii="楷体" w:hAnsi="楷体" w:eastAsia="楷体" w:cs="Calibri"/>
          <w:bCs/>
          <w:color w:val="000000"/>
          <w:szCs w:val="21"/>
        </w:rPr>
        <w:t>先儒’者，乃先生之谓也！”牛布衣见他如此说，也</w:t>
      </w:r>
      <w:r>
        <w:rPr>
          <w:rFonts w:ascii="楷体" w:hAnsi="楷体" w:eastAsia="楷体" w:cs="Calibri"/>
          <w:bCs/>
          <w:color w:val="000000"/>
          <w:szCs w:val="21"/>
          <w:em w:val="dot"/>
        </w:rPr>
        <w:t>不和他辩</w:t>
      </w:r>
      <w:r>
        <w:rPr>
          <w:rFonts w:ascii="楷体" w:hAnsi="楷体" w:eastAsia="楷体" w:cs="Calibri"/>
          <w:bCs/>
          <w:color w:val="000000"/>
          <w:szCs w:val="21"/>
        </w:rPr>
        <w:t>。</w:t>
      </w:r>
    </w:p>
    <w:p>
      <w:pPr>
        <w:spacing w:line="440" w:lineRule="exact"/>
        <w:rPr>
          <w:rFonts w:hint="eastAsia"/>
          <w:bCs/>
          <w:color w:val="000000"/>
          <w:szCs w:val="21"/>
        </w:rPr>
      </w:pPr>
      <w:r>
        <w:rPr>
          <w:rFonts w:hint="eastAsia"/>
          <w:bCs/>
          <w:color w:val="000000"/>
          <w:szCs w:val="21"/>
        </w:rPr>
        <w:t>1、联系原著，选文(A)中“有两件”是指</w:t>
      </w:r>
      <w:r>
        <w:rPr>
          <w:rFonts w:hint="eastAsia"/>
          <w:bCs/>
          <w:color w:val="000000"/>
          <w:szCs w:val="21"/>
          <w:u w:val="single"/>
        </w:rPr>
        <w:t xml:space="preserve">                                    </w:t>
      </w:r>
      <w:r>
        <w:rPr>
          <w:rFonts w:hint="eastAsia"/>
          <w:bCs/>
          <w:color w:val="000000"/>
          <w:szCs w:val="21"/>
        </w:rPr>
        <w:t>；选文(B)中“不和他辩”的原因是</w:t>
      </w:r>
      <w:r>
        <w:rPr>
          <w:rFonts w:hint="eastAsia"/>
          <w:bCs/>
          <w:color w:val="000000"/>
          <w:szCs w:val="21"/>
          <w:u w:val="single"/>
        </w:rPr>
        <w:t xml:space="preserve">                                                </w:t>
      </w:r>
      <w:r>
        <w:rPr>
          <w:rFonts w:hint="eastAsia"/>
          <w:bCs/>
          <w:color w:val="000000"/>
          <w:szCs w:val="21"/>
        </w:rPr>
        <w:t>。（3分）</w:t>
      </w:r>
    </w:p>
    <w:p>
      <w:pPr>
        <w:spacing w:line="440" w:lineRule="exact"/>
        <w:rPr>
          <w:rFonts w:hint="eastAsia"/>
          <w:bCs/>
          <w:color w:val="000000"/>
          <w:szCs w:val="21"/>
        </w:rPr>
      </w:pPr>
      <w:r>
        <w:rPr>
          <w:rFonts w:hint="eastAsia"/>
          <w:bCs/>
          <w:color w:val="000000"/>
          <w:szCs w:val="21"/>
        </w:rPr>
        <w:t>2、结合选文内容，分析匡超人的个性特点。（3分）</w:t>
      </w:r>
    </w:p>
    <w:p>
      <w:pPr>
        <w:spacing w:line="440" w:lineRule="exact"/>
        <w:rPr>
          <w:rFonts w:hint="eastAsia"/>
          <w:bCs/>
          <w:color w:val="000000"/>
          <w:szCs w:val="21"/>
          <w:u w:val="single"/>
        </w:rPr>
      </w:pPr>
      <w:r>
        <w:rPr>
          <w:rFonts w:hint="eastAsia"/>
          <w:bCs/>
          <w:color w:val="000000"/>
          <w:szCs w:val="21"/>
          <w:u w:val="single"/>
        </w:rPr>
        <w:t xml:space="preserve">                                                                                     </w:t>
      </w:r>
    </w:p>
    <w:p>
      <w:pPr>
        <w:spacing w:line="440" w:lineRule="exact"/>
        <w:rPr>
          <w:rFonts w:hint="eastAsia"/>
          <w:bCs/>
          <w:color w:val="000000"/>
          <w:szCs w:val="21"/>
          <w:u w:val="single"/>
        </w:rPr>
      </w:pPr>
      <w:r>
        <w:rPr>
          <w:rFonts w:hint="eastAsia"/>
          <w:bCs/>
          <w:color w:val="000000"/>
          <w:szCs w:val="21"/>
          <w:u w:val="single"/>
        </w:rPr>
        <w:t xml:space="preserve">                                                                                     </w:t>
      </w:r>
      <w:r>
        <w:rPr>
          <w:rFonts w:hint="eastAsia"/>
          <w:bCs/>
          <w:color w:val="000000"/>
          <w:szCs w:val="21"/>
        </w:rPr>
        <w:t>3、联系原著，刚出场的匡超人善良孝悌，后来却判若两人。请分析其变化的原因及创作意图。（4分）</w:t>
      </w:r>
    </w:p>
    <w:p>
      <w:pPr>
        <w:spacing w:line="440" w:lineRule="exact"/>
        <w:rPr>
          <w:rFonts w:hint="eastAsia"/>
          <w:bCs/>
          <w:color w:val="000000"/>
          <w:szCs w:val="21"/>
          <w:u w:val="single"/>
        </w:rPr>
      </w:pPr>
      <w:r>
        <w:rPr>
          <w:rFonts w:hint="eastAsia"/>
          <w:bCs/>
          <w:color w:val="000000"/>
          <w:szCs w:val="21"/>
          <w:u w:val="single"/>
        </w:rPr>
        <w:t xml:space="preserve">                                                                                     </w:t>
      </w:r>
    </w:p>
    <w:p>
      <w:pPr>
        <w:spacing w:line="440" w:lineRule="exact"/>
        <w:rPr>
          <w:rFonts w:hint="eastAsia"/>
          <w:bCs/>
          <w:color w:val="000000"/>
          <w:szCs w:val="21"/>
          <w:u w:val="single"/>
        </w:rPr>
      </w:pPr>
      <w:r>
        <w:rPr>
          <w:rFonts w:hint="eastAsia"/>
          <w:bCs/>
          <w:color w:val="000000"/>
          <w:szCs w:val="21"/>
          <w:u w:val="single"/>
        </w:rPr>
        <w:t xml:space="preserve">                                                                                     </w:t>
      </w:r>
    </w:p>
    <w:sectPr>
      <w:foot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610" w:firstLineChars="1450"/>
      <w:rPr>
        <w:lang w:eastAsia="zh-CN"/>
      </w:rPr>
    </w:pPr>
    <w:r>
      <w:rPr>
        <w:rFonts w:hint="eastAsia"/>
      </w:rPr>
      <w:t>九年级语文试卷</w:t>
    </w:r>
    <w:r>
      <w:rPr>
        <w:rFonts w:hint="eastAsia"/>
        <w:lang w:eastAsia="zh-CN"/>
      </w:rPr>
      <w:t xml:space="preserve">  </w:t>
    </w:r>
    <w:r>
      <w:rPr>
        <w:rFonts w:hint="eastAsia"/>
      </w:rPr>
      <w:t>第</w:t>
    </w:r>
    <w:r>
      <w:rPr>
        <w:rFonts w:hint="eastAsia"/>
        <w:lang w:eastAsia="zh-CN"/>
      </w:rPr>
      <w:t>1页  （共8页）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ED7A33"/>
    <w:multiLevelType w:val="singleLevel"/>
    <w:tmpl w:val="CEED7A33"/>
    <w:lvl w:ilvl="0" w:tentative="0">
      <w:start w:val="15"/>
      <w:numFmt w:val="decimal"/>
      <w:suff w:val="space"/>
      <w:lvlText w:val="%1."/>
      <w:lvlJc w:val="left"/>
    </w:lvl>
  </w:abstractNum>
  <w:abstractNum w:abstractNumId="1">
    <w:nsid w:val="59DE199A"/>
    <w:multiLevelType w:val="singleLevel"/>
    <w:tmpl w:val="59DE199A"/>
    <w:lvl w:ilvl="0" w:tentative="0">
      <w:start w:val="1"/>
      <w:numFmt w:val="decimal"/>
      <w:lvlText w:val="%1."/>
      <w:lvlJc w:val="left"/>
      <w:pPr>
        <w:tabs>
          <w:tab w:val="left" w:pos="312"/>
        </w:tabs>
        <w:ind w:left="0" w:firstLine="0"/>
      </w:pPr>
    </w:lvl>
  </w:abstractNum>
  <w:abstractNum w:abstractNumId="2">
    <w:nsid w:val="59E5C5FB"/>
    <w:multiLevelType w:val="singleLevel"/>
    <w:tmpl w:val="59E5C5FB"/>
    <w:lvl w:ilvl="0" w:tentative="0">
      <w:start w:val="1"/>
      <w:numFmt w:val="chineseCounting"/>
      <w:suff w:val="nothing"/>
      <w:lvlText w:val="（%1）"/>
      <w:lvlJc w:val="left"/>
      <w:pPr>
        <w:ind w:left="0" w:firstLine="0"/>
      </w:pPr>
    </w:lvl>
  </w:abstractNum>
  <w:num w:numId="1">
    <w:abstractNumId w:val="1"/>
    <w:lvlOverride w:ilvl="0">
      <w:startOverride w:val="1"/>
    </w:lvlOverride>
  </w:num>
  <w:num w:numId="2">
    <w:abstractNumId w:val="2"/>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670"/>
    <w:rsid w:val="000047E6"/>
    <w:rsid w:val="00165987"/>
    <w:rsid w:val="00185BBE"/>
    <w:rsid w:val="001A0F1B"/>
    <w:rsid w:val="001B61B3"/>
    <w:rsid w:val="001D1F8F"/>
    <w:rsid w:val="001E1421"/>
    <w:rsid w:val="00245375"/>
    <w:rsid w:val="002929ED"/>
    <w:rsid w:val="002D38BB"/>
    <w:rsid w:val="00330951"/>
    <w:rsid w:val="003409DD"/>
    <w:rsid w:val="00417028"/>
    <w:rsid w:val="00435495"/>
    <w:rsid w:val="00447A04"/>
    <w:rsid w:val="00453250"/>
    <w:rsid w:val="004B2C9C"/>
    <w:rsid w:val="004C48C8"/>
    <w:rsid w:val="004E226F"/>
    <w:rsid w:val="005561B6"/>
    <w:rsid w:val="005C15A1"/>
    <w:rsid w:val="005E4DDB"/>
    <w:rsid w:val="00686CFB"/>
    <w:rsid w:val="006B2E56"/>
    <w:rsid w:val="006E1E73"/>
    <w:rsid w:val="00700E91"/>
    <w:rsid w:val="0070600B"/>
    <w:rsid w:val="007169B1"/>
    <w:rsid w:val="007C087E"/>
    <w:rsid w:val="00810C2C"/>
    <w:rsid w:val="00894421"/>
    <w:rsid w:val="008E4BB4"/>
    <w:rsid w:val="008F19EA"/>
    <w:rsid w:val="009026D9"/>
    <w:rsid w:val="00921602"/>
    <w:rsid w:val="00933D28"/>
    <w:rsid w:val="009345A3"/>
    <w:rsid w:val="00967C7B"/>
    <w:rsid w:val="00997DC0"/>
    <w:rsid w:val="009E1774"/>
    <w:rsid w:val="009E3089"/>
    <w:rsid w:val="00A15CD3"/>
    <w:rsid w:val="00A23C53"/>
    <w:rsid w:val="00A40728"/>
    <w:rsid w:val="00A42D73"/>
    <w:rsid w:val="00A61967"/>
    <w:rsid w:val="00AB5227"/>
    <w:rsid w:val="00AD4E40"/>
    <w:rsid w:val="00AE3187"/>
    <w:rsid w:val="00AE56D6"/>
    <w:rsid w:val="00AF34B0"/>
    <w:rsid w:val="00B4519F"/>
    <w:rsid w:val="00B91670"/>
    <w:rsid w:val="00B92C76"/>
    <w:rsid w:val="00BA66F3"/>
    <w:rsid w:val="00C05090"/>
    <w:rsid w:val="00C14D55"/>
    <w:rsid w:val="00C524EC"/>
    <w:rsid w:val="00C542E0"/>
    <w:rsid w:val="00C66AFE"/>
    <w:rsid w:val="00CA68B1"/>
    <w:rsid w:val="00CD6EF3"/>
    <w:rsid w:val="00D15B9A"/>
    <w:rsid w:val="00D325EB"/>
    <w:rsid w:val="00D37AEF"/>
    <w:rsid w:val="00D4299A"/>
    <w:rsid w:val="00D472FA"/>
    <w:rsid w:val="00DA2842"/>
    <w:rsid w:val="00E27D02"/>
    <w:rsid w:val="00E4641C"/>
    <w:rsid w:val="00EF7347"/>
    <w:rsid w:val="00F36FD4"/>
    <w:rsid w:val="00F50797"/>
    <w:rsid w:val="00F831C7"/>
    <w:rsid w:val="04A216B2"/>
    <w:rsid w:val="04FE22C2"/>
    <w:rsid w:val="061B7E26"/>
    <w:rsid w:val="069D4E65"/>
    <w:rsid w:val="089862E9"/>
    <w:rsid w:val="0A6A3E11"/>
    <w:rsid w:val="0A8A5AC3"/>
    <w:rsid w:val="0AFB29E2"/>
    <w:rsid w:val="0C0E7033"/>
    <w:rsid w:val="0F0E3CE1"/>
    <w:rsid w:val="0F5869AA"/>
    <w:rsid w:val="115000A5"/>
    <w:rsid w:val="17391CDE"/>
    <w:rsid w:val="179C7187"/>
    <w:rsid w:val="17C7398C"/>
    <w:rsid w:val="17DD10D8"/>
    <w:rsid w:val="189D56B5"/>
    <w:rsid w:val="1B297B73"/>
    <w:rsid w:val="1C1C64BD"/>
    <w:rsid w:val="1DCC5302"/>
    <w:rsid w:val="1FA63EC4"/>
    <w:rsid w:val="20F250F3"/>
    <w:rsid w:val="2226635F"/>
    <w:rsid w:val="2263095E"/>
    <w:rsid w:val="23016648"/>
    <w:rsid w:val="26961D0B"/>
    <w:rsid w:val="26D1019D"/>
    <w:rsid w:val="27C04830"/>
    <w:rsid w:val="28E12043"/>
    <w:rsid w:val="29DE1F9F"/>
    <w:rsid w:val="2A3468F5"/>
    <w:rsid w:val="2C822AA0"/>
    <w:rsid w:val="2CDB3E3B"/>
    <w:rsid w:val="32A66425"/>
    <w:rsid w:val="32D329F5"/>
    <w:rsid w:val="33F80EF6"/>
    <w:rsid w:val="34F26967"/>
    <w:rsid w:val="35155AC4"/>
    <w:rsid w:val="383768C9"/>
    <w:rsid w:val="3ADE00FB"/>
    <w:rsid w:val="3C043152"/>
    <w:rsid w:val="3C4B6A5D"/>
    <w:rsid w:val="3D30138A"/>
    <w:rsid w:val="3D8751DC"/>
    <w:rsid w:val="3E5D3645"/>
    <w:rsid w:val="3EBF796A"/>
    <w:rsid w:val="3EF808AE"/>
    <w:rsid w:val="3F3771E5"/>
    <w:rsid w:val="40D429C9"/>
    <w:rsid w:val="41270BD0"/>
    <w:rsid w:val="41EB790D"/>
    <w:rsid w:val="43BF45C2"/>
    <w:rsid w:val="44543064"/>
    <w:rsid w:val="44DA3AFA"/>
    <w:rsid w:val="464B3A29"/>
    <w:rsid w:val="47774D5B"/>
    <w:rsid w:val="496C38CF"/>
    <w:rsid w:val="4B667895"/>
    <w:rsid w:val="4C46599F"/>
    <w:rsid w:val="4C49364F"/>
    <w:rsid w:val="4C5733D4"/>
    <w:rsid w:val="524231DA"/>
    <w:rsid w:val="53824ACC"/>
    <w:rsid w:val="583F6FD7"/>
    <w:rsid w:val="5A1622D7"/>
    <w:rsid w:val="5BBD77B2"/>
    <w:rsid w:val="5BC33506"/>
    <w:rsid w:val="5DEF0385"/>
    <w:rsid w:val="5E566521"/>
    <w:rsid w:val="5EE37D7D"/>
    <w:rsid w:val="604956E8"/>
    <w:rsid w:val="60A15BF8"/>
    <w:rsid w:val="61586C8A"/>
    <w:rsid w:val="61DB5D34"/>
    <w:rsid w:val="62045B01"/>
    <w:rsid w:val="62472D62"/>
    <w:rsid w:val="62D3019D"/>
    <w:rsid w:val="63C36C8F"/>
    <w:rsid w:val="6467023B"/>
    <w:rsid w:val="667641E1"/>
    <w:rsid w:val="668B2840"/>
    <w:rsid w:val="66D77A6D"/>
    <w:rsid w:val="671A32C3"/>
    <w:rsid w:val="67A90E34"/>
    <w:rsid w:val="6B5C7536"/>
    <w:rsid w:val="6BD401AB"/>
    <w:rsid w:val="6CAD2A40"/>
    <w:rsid w:val="6D183AA4"/>
    <w:rsid w:val="6D20526C"/>
    <w:rsid w:val="6DDD06ED"/>
    <w:rsid w:val="6E3C50F1"/>
    <w:rsid w:val="722E1DFE"/>
    <w:rsid w:val="738067E9"/>
    <w:rsid w:val="73E744FB"/>
    <w:rsid w:val="740E7EF2"/>
    <w:rsid w:val="747378C6"/>
    <w:rsid w:val="75793E2F"/>
    <w:rsid w:val="75A2140A"/>
    <w:rsid w:val="77AE101A"/>
    <w:rsid w:val="7AAA7C2E"/>
    <w:rsid w:val="7CF8584B"/>
    <w:rsid w:val="7DE26780"/>
    <w:rsid w:val="7E5A765E"/>
    <w:rsid w:val="7EFB3208"/>
    <w:rsid w:val="7F452A3F"/>
    <w:rsid w:val="7FB845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kern w:val="0"/>
      <w:sz w:val="24"/>
    </w:rPr>
  </w:style>
  <w:style w:type="character" w:customStyle="1" w:styleId="7">
    <w:name w:val="页脚 Char"/>
    <w:link w:val="2"/>
    <w:uiPriority w:val="99"/>
    <w:rPr>
      <w:rFonts w:ascii="Calibri" w:hAnsi="Calibri"/>
      <w:kern w:val="2"/>
      <w:sz w:val="18"/>
      <w:szCs w:val="18"/>
    </w:rPr>
  </w:style>
  <w:style w:type="character" w:customStyle="1" w:styleId="8">
    <w:name w:val="页眉 Char"/>
    <w:link w:val="3"/>
    <w:uiPriority w:val="0"/>
    <w:rPr>
      <w:rFonts w:ascii="Calibri" w:hAnsi="Calibri"/>
      <w:kern w:val="2"/>
      <w:sz w:val="18"/>
      <w:szCs w:val="18"/>
    </w:rPr>
  </w:style>
  <w:style w:type="paragraph" w:customStyle="1" w:styleId="9">
    <w:name w:val="Body text|1"/>
    <w:basedOn w:val="1"/>
    <w:qFormat/>
    <w:uiPriority w:val="0"/>
    <w:pPr>
      <w:widowControl w:val="0"/>
      <w:shd w:val="clear" w:color="auto" w:fill="auto"/>
      <w:spacing w:line="456" w:lineRule="auto"/>
    </w:pPr>
    <w:rPr>
      <w:rFonts w:ascii="宋体" w:hAnsi="宋体" w:eastAsia="宋体" w:cs="宋体"/>
      <w:sz w:val="16"/>
      <w:szCs w:val="16"/>
      <w:u w:val="none"/>
      <w:shd w:val="clear" w:color="auto" w:fill="auto"/>
      <w:lang w:val="zh-TW" w:eastAsia="zh-TW" w:bidi="zh-TW"/>
    </w:rPr>
  </w:style>
  <w:style w:type="character" w:customStyle="1" w:styleId="10">
    <w:name w:val="share-title"/>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7354</Words>
  <Characters>7506</Characters>
  <Lines>64</Lines>
  <Paragraphs>18</Paragraphs>
  <TotalTime>0</TotalTime>
  <ScaleCrop>false</ScaleCrop>
  <LinksUpToDate>false</LinksUpToDate>
  <CharactersWithSpaces>8951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2020-07-01T14:23:00Z</dcterms:created>
  <dc:creator>john</dc:creator>
  <cp:lastModifiedBy>罗</cp:lastModifiedBy>
  <dcterms:modified xsi:type="dcterms:W3CDTF">2022-12-07T02:20:12Z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1FE6FDDA8C444F7488872B3AB151D2C3</vt:lpwstr>
  </property>
</Properties>
</file>